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9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Приложение № 2</w:t>
      </w:r>
    </w:p>
    <w:p>
      <w:pPr>
        <w:tabs>
          <w:tab w:val="left" w:pos="709"/>
          <w:tab w:val="left" w:pos="3010"/>
        </w:tabs>
        <w:jc w:val="right"/>
        <w:rPr>
          <w:color w:val="000000" w:themeColor="text1"/>
        </w:rPr>
      </w:pPr>
      <w:r>
        <w:rPr>
          <w:color w:val="000000" w:themeColor="text1"/>
        </w:rPr>
        <w:t>к Положению № ____ от «_____» _______________ 2022 г.</w:t>
      </w:r>
    </w:p>
    <w:p>
      <w:pPr>
        <w:tabs>
          <w:tab w:val="left" w:pos="709"/>
          <w:tab w:val="left" w:pos="3010"/>
        </w:tabs>
        <w:jc w:val="right"/>
        <w:rPr>
          <w:b/>
          <w:color w:val="1A1A1A"/>
          <w:sz w:val="25"/>
          <w:szCs w:val="25"/>
        </w:rPr>
      </w:pPr>
    </w:p>
    <w:p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</w:p>
    <w:p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  <w:r>
        <w:rPr>
          <w:b/>
          <w:color w:val="1A1A1A"/>
          <w:sz w:val="25"/>
          <w:szCs w:val="25"/>
        </w:rPr>
        <w:t xml:space="preserve">СОГЛАСИЕ НА ОБРАБОТКУ ПЕРСОНАЛЬНЫХ ДАННЫХ </w:t>
      </w:r>
    </w:p>
    <w:p>
      <w:pPr>
        <w:tabs>
          <w:tab w:val="left" w:pos="3010"/>
        </w:tabs>
        <w:jc w:val="center"/>
        <w:rPr>
          <w:b/>
          <w:color w:val="1A1A1A"/>
          <w:sz w:val="25"/>
          <w:szCs w:val="25"/>
        </w:rPr>
      </w:pPr>
      <w:r>
        <w:rPr>
          <w:b/>
          <w:color w:val="1A1A1A"/>
          <w:sz w:val="25"/>
          <w:szCs w:val="25"/>
        </w:rPr>
        <w:t xml:space="preserve">для участия в региональном конкурсе </w:t>
      </w:r>
    </w:p>
    <w:p>
      <w:pPr>
        <w:tabs>
          <w:tab w:val="left" w:pos="3010"/>
        </w:tabs>
        <w:jc w:val="center"/>
        <w:rPr>
          <w:b/>
          <w:color w:val="1A1A1A"/>
          <w:sz w:val="25"/>
          <w:szCs w:val="25"/>
        </w:rPr>
      </w:pPr>
      <w:r>
        <w:rPr>
          <w:b/>
          <w:color w:val="1A1A1A"/>
          <w:sz w:val="25"/>
          <w:szCs w:val="25"/>
        </w:rPr>
        <w:t xml:space="preserve">научно-исследовательских работ обучающихся «Научный прорыв» </w:t>
      </w:r>
    </w:p>
    <w:p>
      <w:pPr>
        <w:tabs>
          <w:tab w:val="left" w:pos="3010"/>
        </w:tabs>
        <w:jc w:val="center"/>
        <w:rPr>
          <w:b/>
          <w:color w:val="1A1A1A"/>
          <w:sz w:val="25"/>
          <w:szCs w:val="25"/>
        </w:rPr>
      </w:pPr>
    </w:p>
    <w:p>
      <w:pPr>
        <w:tabs>
          <w:tab w:val="left" w:pos="709"/>
          <w:tab w:val="left" w:pos="3010"/>
        </w:tabs>
        <w:jc w:val="both"/>
        <w:rPr>
          <w:color w:val="1A1A1A"/>
          <w:sz w:val="25"/>
          <w:szCs w:val="25"/>
        </w:rPr>
      </w:pPr>
      <w:bookmarkStart w:id="0" w:name="OLE_LINK1"/>
      <w:bookmarkStart w:id="1" w:name="OLE_LINK2"/>
      <w:r>
        <w:rPr>
          <w:color w:val="1A1A1A"/>
          <w:sz w:val="25"/>
          <w:szCs w:val="25"/>
        </w:rPr>
        <w:t xml:space="preserve">          Я, ____________________________________________________________________________</w:t>
      </w: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                                                               </w:t>
      </w:r>
      <w:r>
        <w:rPr>
          <w:color w:val="1A1A1A"/>
          <w:sz w:val="25"/>
          <w:szCs w:val="25"/>
          <w:vertAlign w:val="subscript"/>
        </w:rPr>
        <w:t>(Ф.И.О. субъекта персональных данных)</w:t>
      </w: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зарегистрированный(-ая) по адресу:_______________________________________________ ___________________________________________________________________________________</w:t>
      </w: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         Документ, удостоверяющий личность:_____________________________________________</w:t>
      </w: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серия ___________ № ______________ выдан____________________________________________</w:t>
      </w: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___________________________________________________________________________________</w:t>
      </w: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          Действующий(-ая) в своих интересах ____________</w:t>
      </w:r>
      <w:bookmarkStart w:id="2" w:name="_GoBack"/>
      <w:bookmarkEnd w:id="2"/>
      <w:r>
        <w:rPr>
          <w:color w:val="1A1A1A"/>
          <w:sz w:val="25"/>
          <w:szCs w:val="25"/>
        </w:rPr>
        <w:t>_________________________________</w:t>
      </w: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___________________________________________________________________________________</w:t>
      </w:r>
    </w:p>
    <w:p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___________________________________________________________________________________</w:t>
      </w:r>
    </w:p>
    <w:p>
      <w:pPr>
        <w:tabs>
          <w:tab w:val="left" w:pos="0"/>
        </w:tabs>
        <w:jc w:val="both"/>
        <w:rPr>
          <w:color w:val="1A1A1A"/>
          <w:sz w:val="25"/>
          <w:szCs w:val="25"/>
        </w:rPr>
      </w:pPr>
    </w:p>
    <w:p>
      <w:pPr>
        <w:tabs>
          <w:tab w:val="left" w:pos="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ab/>
        <w:t xml:space="preserve">Даю свое согласие на обработку личных персональных данных, в том числе                             в автоматизированном режиме, в целях участия в региональном конкурсе научно-исследовательских работ обучающихся «Научный прорыв». </w:t>
      </w:r>
    </w:p>
    <w:p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Перечень персональных данных, в соответствии с Федеральным законом от 27.07.2006                 № 152-ФЗ «О персональных данных», на обработку которых дается согласие:</w:t>
      </w:r>
    </w:p>
    <w:p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фамилия, имя, отчество;</w:t>
      </w:r>
    </w:p>
    <w:p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дата рождения;</w:t>
      </w:r>
    </w:p>
    <w:p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паспортные данные;</w:t>
      </w:r>
    </w:p>
    <w:p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адрес регистрации по месту жительства (адрес фактического проживания);</w:t>
      </w:r>
    </w:p>
    <w:p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номер мобильного телефона;</w:t>
      </w:r>
    </w:p>
    <w:p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иные данные, необходимые для обработки материалов, представленных для участия                   в региональном конкурсе научно-исследовательских работ обучающихся «Научный прорыв». Даю свое согласие на возможное опубликование в средствах массовой информации материалов, предоставленных для участия в региональном конкурсе научно-исследовательских работ обучающихся «Научный прорыв».</w:t>
      </w:r>
    </w:p>
    <w:p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Настоящее согласие действует с момента подписания и прекращается по моему письменному заявлению (отзыву), содержание которого определяется                                             статьей </w:t>
      </w:r>
      <w:r>
        <w:rPr>
          <w:sz w:val="25"/>
          <w:szCs w:val="25"/>
        </w:rPr>
        <w:t xml:space="preserve">14 </w:t>
      </w:r>
      <w:r>
        <w:rPr>
          <w:color w:val="1A1A1A"/>
          <w:sz w:val="25"/>
          <w:szCs w:val="25"/>
        </w:rPr>
        <w:t xml:space="preserve">Федерального закона от 27.07.2006 № 152-ФЗ «О персональных данных».                    Отзыв не будет иметь обратной силы в отношении персональных данных, прошедших обработку до момента вступления в силу такого отзыва. </w:t>
      </w:r>
    </w:p>
    <w:p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27.07.2006                    № 152-ФЗ «О персональных данных».</w:t>
      </w:r>
    </w:p>
    <w:p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</w:p>
    <w:p>
      <w:pPr>
        <w:tabs>
          <w:tab w:val="left" w:pos="3010"/>
        </w:tabs>
        <w:rPr>
          <w:color w:val="1A1A1A"/>
          <w:sz w:val="26"/>
          <w:szCs w:val="26"/>
          <w:vertAlign w:val="subscript"/>
        </w:rPr>
      </w:pPr>
      <w:r>
        <w:rPr>
          <w:color w:val="1A1A1A"/>
          <w:sz w:val="25"/>
          <w:szCs w:val="25"/>
        </w:rPr>
        <w:t xml:space="preserve">          _____________     ________________________</w:t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  <w:t xml:space="preserve">___           «_____» _________  ________ г. </w:t>
      </w:r>
      <w:r>
        <w:rPr>
          <w:color w:val="1A1A1A"/>
          <w:sz w:val="25"/>
          <w:szCs w:val="25"/>
          <w:u w:val="single"/>
        </w:rPr>
        <w:t xml:space="preserve"> </w:t>
      </w:r>
      <w:r>
        <w:rPr>
          <w:color w:val="1A1A1A"/>
          <w:sz w:val="25"/>
          <w:szCs w:val="25"/>
          <w:u w:val="single"/>
          <w:vertAlign w:val="subscript"/>
        </w:rPr>
        <w:br/>
      </w:r>
      <w:r>
        <w:rPr>
          <w:color w:val="1A1A1A"/>
          <w:sz w:val="25"/>
          <w:szCs w:val="25"/>
          <w:vertAlign w:val="subscript"/>
        </w:rPr>
        <w:t xml:space="preserve">                            (подпись)                                  (расшифровка подписи)</w:t>
      </w:r>
      <w:r>
        <w:rPr>
          <w:color w:val="1A1A1A"/>
          <w:sz w:val="26"/>
          <w:szCs w:val="26"/>
          <w:vertAlign w:val="subscript"/>
        </w:rPr>
        <w:br/>
      </w:r>
      <w:bookmarkEnd w:id="0"/>
      <w:bookmarkEnd w:id="1"/>
    </w:p>
    <w:sectPr>
      <w:pgSz w:w="11906" w:h="16838"/>
      <w:pgMar w:top="510" w:right="567" w:bottom="24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086"/>
    <w:multiLevelType w:val="hybridMultilevel"/>
    <w:tmpl w:val="80E2EA96"/>
    <w:lvl w:ilvl="0" w:tplc="6708FB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994B7C"/>
    <w:multiLevelType w:val="multilevel"/>
    <w:tmpl w:val="827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324CC0"/>
    <w:multiLevelType w:val="hybridMultilevel"/>
    <w:tmpl w:val="827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AD2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A1EB8"/>
    <w:multiLevelType w:val="hybridMultilevel"/>
    <w:tmpl w:val="66728832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eastAsia="Calibri"/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Pr>
      <w:rFonts w:eastAsia="Calibri"/>
      <w:sz w:val="24"/>
      <w:szCs w:val="24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  <w:style w:type="paragraph" w:styleId="a5">
    <w:name w:val="header"/>
    <w:basedOn w:val="a"/>
    <w:link w:val="a6"/>
    <w:uiPriority w:val="99"/>
    <w:rsid w:val="006A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27E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6A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27E"/>
    <w:rPr>
      <w:rFonts w:eastAsia="Calibri"/>
      <w:sz w:val="24"/>
      <w:szCs w:val="24"/>
    </w:rPr>
  </w:style>
  <w:style w:type="paragraph" w:styleId="a9">
    <w:name w:val="Normal (Web)"/>
    <w:basedOn w:val="a"/>
    <w:uiPriority w:val="99"/>
    <w:unhideWhenUsed/>
    <w:rsid w:val="00975E7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7BA3E-4637-4766-9715-A287D232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SBRF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OSB 8609</dc:creator>
  <cp:lastModifiedBy>User</cp:lastModifiedBy>
  <cp:revision>2</cp:revision>
  <cp:lastPrinted>2022-05-19T08:35:00Z</cp:lastPrinted>
  <dcterms:created xsi:type="dcterms:W3CDTF">2022-09-19T10:18:00Z</dcterms:created>
  <dcterms:modified xsi:type="dcterms:W3CDTF">2022-09-19T10:18:00Z</dcterms:modified>
</cp:coreProperties>
</file>