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AD9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высшего образования и науки Российской Федерации</w:t>
      </w:r>
    </w:p>
    <w:p w14:paraId="6FD09790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Пензенский государственный университет</w:t>
      </w:r>
    </w:p>
    <w:p w14:paraId="30535C42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Историко-филологический факультет</w:t>
      </w:r>
    </w:p>
    <w:p w14:paraId="09072E04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Система менеджмента качества</w:t>
      </w:r>
    </w:p>
    <w:p w14:paraId="737D015A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9D8DA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0E01D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285DD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63425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B4683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CC59E" w14:textId="77777777" w:rsidR="00084F55" w:rsidRPr="00084F55" w:rsidRDefault="00084F55" w:rsidP="00084F55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5F074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65281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7F9D3" w14:textId="77777777" w:rsidR="00084F55" w:rsidRPr="00084F55" w:rsidRDefault="00084F55" w:rsidP="00084F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80120" w14:textId="77777777" w:rsidR="00084F55" w:rsidRPr="00084F55" w:rsidRDefault="00084F55" w:rsidP="00084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ПОЛОЖЕНИЕ </w:t>
      </w:r>
    </w:p>
    <w:p w14:paraId="4144F301" w14:textId="56B3DD18" w:rsidR="00E45472" w:rsidRDefault="00084F55" w:rsidP="00E454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45472" w:rsidRPr="00B02433">
        <w:rPr>
          <w:rFonts w:ascii="Times New Roman" w:hAnsi="Times New Roman" w:cs="Times New Roman"/>
          <w:b/>
          <w:bCs/>
          <w:sz w:val="28"/>
          <w:szCs w:val="28"/>
        </w:rPr>
        <w:t>МЕЖФАКУЛЬТЕТСКО</w:t>
      </w:r>
      <w:r w:rsidR="008979C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5472" w:rsidRPr="00B02433">
        <w:rPr>
          <w:rFonts w:ascii="Times New Roman" w:hAnsi="Times New Roman" w:cs="Times New Roman"/>
          <w:b/>
          <w:bCs/>
          <w:sz w:val="28"/>
          <w:szCs w:val="28"/>
        </w:rPr>
        <w:t xml:space="preserve"> КИБЕРСПОРТИВНО</w:t>
      </w:r>
      <w:r w:rsidR="008979C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45472" w:rsidRPr="00B02433">
        <w:rPr>
          <w:rFonts w:ascii="Times New Roman" w:hAnsi="Times New Roman" w:cs="Times New Roman"/>
          <w:b/>
          <w:bCs/>
          <w:sz w:val="28"/>
          <w:szCs w:val="28"/>
        </w:rPr>
        <w:t xml:space="preserve"> ТУРНИР</w:t>
      </w:r>
      <w:r w:rsidR="008979C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45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2B44BC" w14:textId="77777777" w:rsidR="00E45472" w:rsidRDefault="00E45472" w:rsidP="00E454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ИСТОРИКО-ФИЛОЛОГИЧЕСКОГО ФАКУЛЬТЕТА  </w:t>
      </w:r>
    </w:p>
    <w:p w14:paraId="4FF88BD4" w14:textId="77777777" w:rsidR="00E45472" w:rsidRPr="007C48E4" w:rsidRDefault="00E45472" w:rsidP="00E454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433">
        <w:rPr>
          <w:rFonts w:ascii="Times New Roman" w:hAnsi="Times New Roman" w:cs="Times New Roman"/>
          <w:b/>
          <w:bCs/>
          <w:sz w:val="28"/>
          <w:szCs w:val="28"/>
        </w:rPr>
        <w:t>ПО ДИСЦИПЛИНЕ «BRAWL STARS» 202</w:t>
      </w:r>
      <w:r w:rsidRPr="007C48E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6B9CE14" w14:textId="0D193250" w:rsidR="00084F55" w:rsidRPr="00084F55" w:rsidRDefault="00084F55" w:rsidP="00E454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11239F86" w14:textId="77777777" w:rsidR="00084F55" w:rsidRPr="00084F55" w:rsidRDefault="00084F55" w:rsidP="00084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14:paraId="1EAB8B62" w14:textId="77777777" w:rsidR="00084F55" w:rsidRPr="00084F55" w:rsidRDefault="00084F55" w:rsidP="00084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14:paraId="360EEED1" w14:textId="77777777" w:rsidR="00084F55" w:rsidRPr="00084F55" w:rsidRDefault="00084F55" w:rsidP="00084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14:paraId="75EC94F3" w14:textId="77777777" w:rsidR="00084F55" w:rsidRPr="00084F55" w:rsidRDefault="00084F55" w:rsidP="00084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14:paraId="101B23FE" w14:textId="77777777" w:rsidR="00084F55" w:rsidRPr="00084F55" w:rsidRDefault="00084F55" w:rsidP="00AF6BEC">
      <w:pPr>
        <w:spacing w:after="0" w:line="36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14:paraId="7C408888" w14:textId="3C03AC9E" w:rsidR="00084F55" w:rsidRPr="00084F55" w:rsidRDefault="00084F55" w:rsidP="00084F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Пенза, 202</w:t>
      </w:r>
      <w:r w:rsidR="00E4547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2"/>
        <w:gridCol w:w="3166"/>
        <w:gridCol w:w="3057"/>
      </w:tblGrid>
      <w:tr w:rsidR="00084F55" w:rsidRPr="00084F55" w14:paraId="152C4EE6" w14:textId="77777777" w:rsidTr="00084F55">
        <w:tc>
          <w:tcPr>
            <w:tcW w:w="3379" w:type="dxa"/>
          </w:tcPr>
          <w:p w14:paraId="52C2D1A0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Исполнитель:</w:t>
            </w:r>
          </w:p>
          <w:p w14:paraId="16F0C9A9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Каширский А.В.</w:t>
            </w:r>
          </w:p>
        </w:tc>
        <w:tc>
          <w:tcPr>
            <w:tcW w:w="3379" w:type="dxa"/>
          </w:tcPr>
          <w:p w14:paraId="2E750667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Контролировал:</w:t>
            </w:r>
          </w:p>
          <w:p w14:paraId="5A836520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Паршина В.Н.</w:t>
            </w:r>
          </w:p>
        </w:tc>
        <w:tc>
          <w:tcPr>
            <w:tcW w:w="3379" w:type="dxa"/>
          </w:tcPr>
          <w:p w14:paraId="7DCB4FF1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Утвердил:</w:t>
            </w:r>
          </w:p>
          <w:p w14:paraId="7BC6D026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Сухова О.А.</w:t>
            </w:r>
          </w:p>
        </w:tc>
      </w:tr>
      <w:tr w:rsidR="00084F55" w:rsidRPr="00084F55" w14:paraId="28448AD4" w14:textId="77777777" w:rsidTr="00084F55">
        <w:tc>
          <w:tcPr>
            <w:tcW w:w="3379" w:type="dxa"/>
          </w:tcPr>
          <w:p w14:paraId="5FDB823A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Дата</w:t>
            </w:r>
          </w:p>
          <w:p w14:paraId="031FDF83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379" w:type="dxa"/>
          </w:tcPr>
          <w:p w14:paraId="78CE6267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Дата</w:t>
            </w:r>
          </w:p>
          <w:p w14:paraId="20A20401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379" w:type="dxa"/>
          </w:tcPr>
          <w:p w14:paraId="02806B37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Дата</w:t>
            </w:r>
          </w:p>
          <w:p w14:paraId="139DD016" w14:textId="77777777" w:rsidR="00084F55" w:rsidRPr="00084F55" w:rsidRDefault="00084F55" w:rsidP="00084F55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84F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Подпись</w:t>
            </w:r>
          </w:p>
        </w:tc>
      </w:tr>
    </w:tbl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084F55" w:rsidRPr="00084F55" w14:paraId="42819D2B" w14:textId="77777777" w:rsidTr="00084F55">
        <w:trPr>
          <w:trHeight w:val="407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F49" w14:textId="77777777" w:rsidR="00084F55" w:rsidRPr="00084F55" w:rsidRDefault="00084F55" w:rsidP="00084F55">
            <w:pPr>
              <w:jc w:val="center"/>
              <w:rPr>
                <w:rFonts w:ascii="Times New Roman" w:eastAsia="Georgia" w:hAnsi="Times New Roman" w:cs="Times New Roman"/>
                <w:sz w:val="28"/>
              </w:rPr>
            </w:pPr>
            <w:bookmarkStart w:id="0" w:name="_Toc312663728"/>
            <w:bookmarkStart w:id="1" w:name="_Toc314219427"/>
            <w:r w:rsidRPr="00084F55">
              <w:rPr>
                <w:rFonts w:ascii="Times New Roman" w:eastAsia="Georgia" w:hAnsi="Times New Roman" w:cs="Times New Roman"/>
                <w:sz w:val="28"/>
              </w:rPr>
              <w:lastRenderedPageBreak/>
              <w:t>Пензенский государственный университет</w:t>
            </w:r>
          </w:p>
        </w:tc>
      </w:tr>
      <w:tr w:rsidR="00084F55" w:rsidRPr="00084F55" w14:paraId="7C0A4920" w14:textId="77777777" w:rsidTr="00084F55">
        <w:trPr>
          <w:trHeight w:val="1267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8CF" w14:textId="65766F80" w:rsidR="00084F55" w:rsidRPr="00084F55" w:rsidRDefault="00E45472" w:rsidP="00084F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D09" w14:textId="264C17FC" w:rsidR="00084F55" w:rsidRPr="00084F55" w:rsidRDefault="00084F55" w:rsidP="00084F55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AF6BEC">
              <w:rPr>
                <w:rFonts w:ascii="Times New Roman" w:eastAsia="Georgia" w:hAnsi="Times New Roman" w:cs="Times New Roman"/>
                <w:sz w:val="28"/>
              </w:rPr>
              <w:t>2 из</w:t>
            </w:r>
            <w:r w:rsidR="009238E7">
              <w:rPr>
                <w:rFonts w:ascii="Times New Roman" w:eastAsia="Georgia" w:hAnsi="Times New Roman" w:cs="Times New Roman"/>
                <w:sz w:val="28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92E" w14:textId="2A29FE66" w:rsidR="00084F55" w:rsidRPr="00084F55" w:rsidRDefault="00084F55" w:rsidP="00084F55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 w:rsidR="00E45472"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31A454A6" w14:textId="77777777" w:rsidR="00084F55" w:rsidRDefault="00084F55" w:rsidP="00084F55">
      <w:pPr>
        <w:jc w:val="center"/>
        <w:rPr>
          <w:rFonts w:ascii="Times New Roman" w:eastAsia="Georgia" w:hAnsi="Times New Roman" w:cs="Times New Roman"/>
          <w:b/>
          <w:spacing w:val="-5"/>
          <w:sz w:val="28"/>
        </w:rPr>
      </w:pPr>
    </w:p>
    <w:p w14:paraId="0850403F" w14:textId="77777777" w:rsidR="00084F55" w:rsidRPr="00084F55" w:rsidRDefault="00084F55" w:rsidP="00084F55">
      <w:pPr>
        <w:jc w:val="center"/>
        <w:rPr>
          <w:rFonts w:ascii="Times New Roman" w:eastAsia="Georgia" w:hAnsi="Times New Roman" w:cs="Times New Roman"/>
          <w:b/>
          <w:spacing w:val="-5"/>
          <w:sz w:val="28"/>
        </w:rPr>
      </w:pPr>
      <w:r w:rsidRPr="00084F55">
        <w:rPr>
          <w:rFonts w:ascii="Times New Roman" w:eastAsia="Georgia" w:hAnsi="Times New Roman" w:cs="Times New Roman"/>
          <w:b/>
          <w:spacing w:val="-5"/>
          <w:sz w:val="28"/>
        </w:rPr>
        <w:t>ПРЕДИСЛОВИЕ</w:t>
      </w:r>
    </w:p>
    <w:p w14:paraId="09BD5F7F" w14:textId="77777777" w:rsidR="00084F55" w:rsidRPr="00084F55" w:rsidRDefault="00084F55" w:rsidP="00084F55">
      <w:pPr>
        <w:numPr>
          <w:ilvl w:val="0"/>
          <w:numId w:val="3"/>
        </w:numPr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 w:rsidRPr="00084F55">
        <w:rPr>
          <w:rFonts w:ascii="Times New Roman" w:eastAsia="Georgia" w:hAnsi="Times New Roman" w:cs="Times New Roman"/>
          <w:b/>
          <w:sz w:val="28"/>
        </w:rPr>
        <w:t>РАЗРАБОТАНО и ВНЕСЕНО</w:t>
      </w:r>
      <w:r w:rsidRPr="00084F55">
        <w:rPr>
          <w:rFonts w:ascii="Times New Roman" w:eastAsia="Georgia" w:hAnsi="Times New Roman" w:cs="Times New Roman"/>
          <w:sz w:val="28"/>
        </w:rPr>
        <w:t xml:space="preserve"> Советом студенческого самоуправления Историко-филологического факультета. </w:t>
      </w:r>
    </w:p>
    <w:p w14:paraId="41053DDD" w14:textId="0BA06F59" w:rsidR="00084F55" w:rsidRPr="00084F55" w:rsidRDefault="00084F55" w:rsidP="00084F55">
      <w:pPr>
        <w:numPr>
          <w:ilvl w:val="0"/>
          <w:numId w:val="3"/>
        </w:numPr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 w:rsidRPr="00084F55">
        <w:rPr>
          <w:rFonts w:ascii="Times New Roman" w:eastAsia="Georgia" w:hAnsi="Times New Roman" w:cs="Times New Roman"/>
          <w:b/>
          <w:sz w:val="28"/>
        </w:rPr>
        <w:t>ПРИНЯТО</w:t>
      </w:r>
      <w:r w:rsidRPr="00084F55">
        <w:rPr>
          <w:rFonts w:ascii="Times New Roman" w:eastAsia="Georgia" w:hAnsi="Times New Roman" w:cs="Times New Roman"/>
          <w:sz w:val="28"/>
        </w:rPr>
        <w:t xml:space="preserve"> реш</w:t>
      </w:r>
      <w:r>
        <w:rPr>
          <w:rFonts w:ascii="Times New Roman" w:eastAsia="Georgia" w:hAnsi="Times New Roman" w:cs="Times New Roman"/>
          <w:sz w:val="28"/>
        </w:rPr>
        <w:t xml:space="preserve">ением Заместителя декана по </w:t>
      </w:r>
      <w:proofErr w:type="spellStart"/>
      <w:r w:rsidR="00E45472">
        <w:rPr>
          <w:rFonts w:ascii="Times New Roman" w:eastAsia="Georgia" w:hAnsi="Times New Roman" w:cs="Times New Roman"/>
          <w:sz w:val="28"/>
        </w:rPr>
        <w:t>МП</w:t>
      </w:r>
      <w:r>
        <w:rPr>
          <w:rFonts w:ascii="Times New Roman" w:eastAsia="Georgia" w:hAnsi="Times New Roman" w:cs="Times New Roman"/>
          <w:sz w:val="28"/>
        </w:rPr>
        <w:t>и</w:t>
      </w:r>
      <w:r w:rsidR="00E45472">
        <w:rPr>
          <w:rFonts w:ascii="Times New Roman" w:eastAsia="Georgia" w:hAnsi="Times New Roman" w:cs="Times New Roman"/>
          <w:sz w:val="28"/>
        </w:rPr>
        <w:t>ВД</w:t>
      </w:r>
      <w:proofErr w:type="spellEnd"/>
      <w:r>
        <w:rPr>
          <w:rFonts w:ascii="Times New Roman" w:eastAsia="Georgia" w:hAnsi="Times New Roman" w:cs="Times New Roman"/>
          <w:sz w:val="28"/>
        </w:rPr>
        <w:t xml:space="preserve"> </w:t>
      </w:r>
      <w:r w:rsidRPr="00084F55">
        <w:rPr>
          <w:rFonts w:ascii="Times New Roman" w:eastAsia="Georgia" w:hAnsi="Times New Roman" w:cs="Times New Roman"/>
          <w:sz w:val="28"/>
        </w:rPr>
        <w:t>Историко-филологического факультета.</w:t>
      </w:r>
    </w:p>
    <w:p w14:paraId="01232001" w14:textId="77777777" w:rsidR="00084F55" w:rsidRPr="00084F55" w:rsidRDefault="00084F55" w:rsidP="00084F55">
      <w:pPr>
        <w:numPr>
          <w:ilvl w:val="0"/>
          <w:numId w:val="3"/>
        </w:numPr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 w:rsidRPr="00084F55">
        <w:rPr>
          <w:rFonts w:ascii="Times New Roman" w:eastAsia="Georgia" w:hAnsi="Times New Roman" w:cs="Times New Roman"/>
          <w:b/>
          <w:sz w:val="28"/>
        </w:rPr>
        <w:t>ВВЕДЕНО В ДЕЙСТВИЕ</w:t>
      </w:r>
      <w:r w:rsidRPr="00084F55">
        <w:rPr>
          <w:rFonts w:ascii="Times New Roman" w:eastAsia="Georgia" w:hAnsi="Times New Roman" w:cs="Times New Roman"/>
          <w:sz w:val="28"/>
        </w:rPr>
        <w:t xml:space="preserve"> со дня утверждения Деканом ИФФ ПГУ.</w:t>
      </w:r>
    </w:p>
    <w:p w14:paraId="3B8F7C3D" w14:textId="77777777" w:rsidR="00084F55" w:rsidRPr="00084F55" w:rsidRDefault="00084F55" w:rsidP="00084F55">
      <w:pPr>
        <w:numPr>
          <w:ilvl w:val="0"/>
          <w:numId w:val="3"/>
        </w:numPr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 w:rsidRPr="00084F55">
        <w:rPr>
          <w:rFonts w:ascii="Times New Roman" w:eastAsia="Georgia" w:hAnsi="Times New Roman" w:cs="Times New Roman"/>
          <w:b/>
          <w:sz w:val="28"/>
        </w:rPr>
        <w:t>ОТВЕТСТВЕННОСТЬ</w:t>
      </w:r>
      <w:r w:rsidRPr="00084F55">
        <w:rPr>
          <w:rFonts w:ascii="Times New Roman" w:eastAsia="Georgia" w:hAnsi="Times New Roman" w:cs="Times New Roman"/>
          <w:sz w:val="28"/>
        </w:rPr>
        <w:t xml:space="preserve"> за разработку, внесение изменений, соблюдение требований настоящего положения, а также за использование актуализированной редакции данного положения несет Оргкомитет конкурса. </w:t>
      </w:r>
    </w:p>
    <w:p w14:paraId="0A9DFAA5" w14:textId="77777777" w:rsidR="00084F55" w:rsidRPr="00084F55" w:rsidRDefault="00084F55" w:rsidP="00084F55">
      <w:pPr>
        <w:numPr>
          <w:ilvl w:val="0"/>
          <w:numId w:val="3"/>
        </w:numPr>
        <w:contextualSpacing/>
        <w:rPr>
          <w:rFonts w:ascii="Times New Roman" w:eastAsia="Georgia" w:hAnsi="Times New Roman" w:cs="Times New Roman"/>
          <w:sz w:val="28"/>
        </w:rPr>
      </w:pPr>
      <w:r w:rsidRPr="00084F55">
        <w:rPr>
          <w:rFonts w:ascii="Times New Roman" w:eastAsia="Georgia" w:hAnsi="Times New Roman" w:cs="Times New Roman"/>
          <w:b/>
          <w:sz w:val="28"/>
        </w:rPr>
        <w:t>ХРАНЕНИЕ КОНТРОЛЬНЫХ ЭКЗЕМПЛЯРОВ</w:t>
      </w:r>
      <w:r w:rsidRPr="00084F55">
        <w:rPr>
          <w:rFonts w:ascii="Times New Roman" w:eastAsia="Georgia" w:hAnsi="Times New Roman" w:cs="Times New Roman"/>
          <w:sz w:val="28"/>
        </w:rPr>
        <w:t>. Настоящее положение подписано в одном экземпляре. Контрольный экземпляр № 1 хранится в Совете студенческого самоуправления Историко-филологического факультета.</w:t>
      </w:r>
    </w:p>
    <w:p w14:paraId="69A539A5" w14:textId="77777777" w:rsidR="00084F55" w:rsidRDefault="00084F55" w:rsidP="00084F55">
      <w:pPr>
        <w:keepNext/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2A16781" w14:textId="77777777" w:rsidR="00084F55" w:rsidRDefault="00084F55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14:paraId="050C7D4F" w14:textId="77777777" w:rsidR="00084F55" w:rsidRDefault="00084F55" w:rsidP="00084F55">
      <w:pPr>
        <w:keepNext/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084F55" w:rsidRPr="00084F55" w14:paraId="094071A3" w14:textId="77777777" w:rsidTr="00663CD9">
        <w:trPr>
          <w:trHeight w:val="407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14" w14:textId="77777777" w:rsidR="00084F55" w:rsidRPr="00084F55" w:rsidRDefault="00084F55" w:rsidP="00663CD9">
            <w:pPr>
              <w:jc w:val="center"/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Пензенский государственный университет</w:t>
            </w:r>
          </w:p>
        </w:tc>
      </w:tr>
      <w:tr w:rsidR="00084F55" w:rsidRPr="00084F55" w14:paraId="1A8D5D92" w14:textId="77777777" w:rsidTr="00663CD9">
        <w:trPr>
          <w:trHeight w:val="1267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B8E" w14:textId="24DC67C0" w:rsidR="00084F55" w:rsidRPr="00084F55" w:rsidRDefault="00E45472" w:rsidP="00663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90D" w14:textId="6D16EEB9" w:rsidR="00084F55" w:rsidRPr="00084F55" w:rsidRDefault="00084F55" w:rsidP="00663CD9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AF6BEC">
              <w:rPr>
                <w:rFonts w:ascii="Times New Roman" w:eastAsia="Georgia" w:hAnsi="Times New Roman" w:cs="Times New Roman"/>
                <w:sz w:val="28"/>
              </w:rPr>
              <w:t>3 из</w:t>
            </w:r>
            <w:r w:rsidR="00E45472">
              <w:rPr>
                <w:rFonts w:ascii="Times New Roman" w:eastAsia="Georgia" w:hAnsi="Times New Roman" w:cs="Times New Roman"/>
                <w:sz w:val="28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F9F" w14:textId="6D8714A6" w:rsidR="00084F55" w:rsidRPr="00084F55" w:rsidRDefault="00084F55" w:rsidP="00663CD9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 w:rsidR="00E45472"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3C4B7677" w14:textId="77777777" w:rsidR="00084F55" w:rsidRPr="00084F55" w:rsidRDefault="00084F55" w:rsidP="00084F55">
      <w:pPr>
        <w:ind w:left="720"/>
        <w:contextualSpacing/>
        <w:jc w:val="center"/>
        <w:rPr>
          <w:rFonts w:ascii="Times New Roman" w:eastAsia="Georgia" w:hAnsi="Times New Roman" w:cs="Times New Roman"/>
          <w:b/>
          <w:spacing w:val="-5"/>
          <w:sz w:val="28"/>
        </w:rPr>
      </w:pPr>
      <w:r w:rsidRPr="00084F55">
        <w:rPr>
          <w:rFonts w:ascii="Times New Roman" w:eastAsia="Georgia" w:hAnsi="Times New Roman" w:cs="Times New Roman"/>
          <w:b/>
          <w:spacing w:val="-5"/>
          <w:sz w:val="28"/>
        </w:rPr>
        <w:t>СОДЕРЖАНИЕ</w:t>
      </w:r>
    </w:p>
    <w:p w14:paraId="360C978F" w14:textId="77777777" w:rsidR="00084F55" w:rsidRPr="00084F55" w:rsidRDefault="00084F55" w:rsidP="00084F55">
      <w:pPr>
        <w:ind w:left="720"/>
        <w:contextualSpacing/>
        <w:jc w:val="center"/>
        <w:rPr>
          <w:rFonts w:ascii="Times New Roman" w:eastAsia="Georgia" w:hAnsi="Times New Roman" w:cs="Times New Roman"/>
          <w:b/>
          <w:spacing w:val="-5"/>
          <w:sz w:val="28"/>
        </w:rPr>
      </w:pPr>
    </w:p>
    <w:p w14:paraId="1C1F2B1C" w14:textId="77777777" w:rsidR="00084F55" w:rsidRPr="009F5476" w:rsidRDefault="00084F55" w:rsidP="00084F55">
      <w:pPr>
        <w:numPr>
          <w:ilvl w:val="0"/>
          <w:numId w:val="4"/>
        </w:numPr>
        <w:contextualSpacing/>
        <w:rPr>
          <w:rFonts w:ascii="Times New Roman" w:eastAsia="Georgia" w:hAnsi="Times New Roman" w:cs="Times New Roman"/>
          <w:spacing w:val="-5"/>
          <w:sz w:val="28"/>
        </w:rPr>
      </w:pPr>
      <w:r w:rsidRPr="009F5476">
        <w:rPr>
          <w:rFonts w:ascii="Times New Roman" w:eastAsia="Georgia" w:hAnsi="Times New Roman" w:cs="Times New Roman"/>
          <w:spacing w:val="-5"/>
          <w:sz w:val="28"/>
        </w:rPr>
        <w:t>ОБЛАСТЬ ПРИМЕНЕНИЯ……………………………………………</w:t>
      </w:r>
      <w:proofErr w:type="gramStart"/>
      <w:r w:rsidRPr="009F5476">
        <w:rPr>
          <w:rFonts w:ascii="Times New Roman" w:eastAsia="Georgia" w:hAnsi="Times New Roman" w:cs="Times New Roman"/>
          <w:spacing w:val="-5"/>
          <w:sz w:val="28"/>
        </w:rPr>
        <w:t>…....</w:t>
      </w:r>
      <w:proofErr w:type="gramEnd"/>
      <w:r w:rsidRPr="009F5476">
        <w:rPr>
          <w:rFonts w:ascii="Times New Roman" w:eastAsia="Georgia" w:hAnsi="Times New Roman" w:cs="Times New Roman"/>
          <w:spacing w:val="-5"/>
          <w:sz w:val="28"/>
        </w:rPr>
        <w:t>.4</w:t>
      </w:r>
    </w:p>
    <w:p w14:paraId="72C582B2" w14:textId="77777777" w:rsidR="00084F55" w:rsidRPr="009F5476" w:rsidRDefault="00084F55" w:rsidP="00084F55">
      <w:pPr>
        <w:numPr>
          <w:ilvl w:val="0"/>
          <w:numId w:val="4"/>
        </w:numPr>
        <w:contextualSpacing/>
        <w:rPr>
          <w:rFonts w:ascii="Times New Roman" w:eastAsia="Georgia" w:hAnsi="Times New Roman" w:cs="Times New Roman"/>
          <w:spacing w:val="-5"/>
          <w:sz w:val="28"/>
        </w:rPr>
      </w:pPr>
      <w:r w:rsidRPr="009F5476">
        <w:rPr>
          <w:rFonts w:ascii="Times New Roman" w:eastAsia="Georgia" w:hAnsi="Times New Roman" w:cs="Times New Roman"/>
          <w:spacing w:val="-5"/>
          <w:sz w:val="28"/>
        </w:rPr>
        <w:t>НОРМАТИВНЫЕ ССЫЛКИ………………………………………</w:t>
      </w:r>
      <w:proofErr w:type="gramStart"/>
      <w:r w:rsidRPr="009F5476"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 w:rsidRPr="009F5476">
        <w:rPr>
          <w:rFonts w:ascii="Times New Roman" w:eastAsia="Georgia" w:hAnsi="Times New Roman" w:cs="Times New Roman"/>
          <w:spacing w:val="-5"/>
          <w:sz w:val="28"/>
        </w:rPr>
        <w:t>….4</w:t>
      </w:r>
    </w:p>
    <w:p w14:paraId="1E33E957" w14:textId="633D0E16" w:rsidR="00084F55" w:rsidRPr="009F5476" w:rsidRDefault="00084F55" w:rsidP="00084F55">
      <w:pPr>
        <w:numPr>
          <w:ilvl w:val="0"/>
          <w:numId w:val="4"/>
        </w:numPr>
        <w:contextualSpacing/>
        <w:rPr>
          <w:rFonts w:ascii="Times New Roman" w:eastAsia="Georgia" w:hAnsi="Times New Roman" w:cs="Times New Roman"/>
          <w:spacing w:val="-5"/>
          <w:sz w:val="28"/>
        </w:rPr>
      </w:pPr>
      <w:r w:rsidRPr="009F5476">
        <w:rPr>
          <w:rFonts w:ascii="Times New Roman" w:eastAsia="Georgia" w:hAnsi="Times New Roman" w:cs="Times New Roman"/>
          <w:spacing w:val="-5"/>
          <w:sz w:val="28"/>
        </w:rPr>
        <w:t xml:space="preserve">ЦЕЛИ </w:t>
      </w:r>
      <w:r w:rsidR="00E45472" w:rsidRPr="009F5476">
        <w:rPr>
          <w:rFonts w:ascii="Times New Roman" w:eastAsia="Georgia" w:hAnsi="Times New Roman" w:cs="Times New Roman"/>
          <w:spacing w:val="-5"/>
          <w:sz w:val="28"/>
        </w:rPr>
        <w:t>И ЗАДАЧИ ТУРНИРА…</w:t>
      </w:r>
      <w:r w:rsidRPr="009F5476">
        <w:rPr>
          <w:rFonts w:ascii="Times New Roman" w:eastAsia="Georgia" w:hAnsi="Times New Roman" w:cs="Times New Roman"/>
          <w:spacing w:val="-5"/>
          <w:sz w:val="28"/>
        </w:rPr>
        <w:t>……</w:t>
      </w:r>
      <w:proofErr w:type="gramStart"/>
      <w:r w:rsidRPr="009F5476"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 w:rsidRPr="009F5476">
        <w:rPr>
          <w:rFonts w:ascii="Times New Roman" w:eastAsia="Georgia" w:hAnsi="Times New Roman" w:cs="Times New Roman"/>
          <w:spacing w:val="-5"/>
          <w:sz w:val="28"/>
        </w:rPr>
        <w:t>.……………………………..….5</w:t>
      </w:r>
    </w:p>
    <w:p w14:paraId="488B800D" w14:textId="4D14E328" w:rsidR="00084F55" w:rsidRDefault="00084F55" w:rsidP="00084F55">
      <w:pPr>
        <w:numPr>
          <w:ilvl w:val="0"/>
          <w:numId w:val="4"/>
        </w:numPr>
        <w:contextualSpacing/>
        <w:rPr>
          <w:rFonts w:ascii="Times New Roman" w:eastAsia="Georgia" w:hAnsi="Times New Roman" w:cs="Times New Roman"/>
          <w:spacing w:val="-5"/>
          <w:sz w:val="28"/>
        </w:rPr>
      </w:pPr>
      <w:r w:rsidRPr="009F5476">
        <w:rPr>
          <w:rFonts w:ascii="Times New Roman" w:eastAsia="Georgia" w:hAnsi="Times New Roman" w:cs="Times New Roman"/>
          <w:spacing w:val="-5"/>
          <w:sz w:val="28"/>
        </w:rPr>
        <w:t>МЕСТО И ВРЕМЯ ПРОВЕДЕНИЯ………………………………………...5</w:t>
      </w:r>
    </w:p>
    <w:p w14:paraId="355B5CA2" w14:textId="33319303" w:rsidR="009F5476" w:rsidRDefault="009F5476" w:rsidP="009F547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Georgia" w:hAnsi="Times New Roman" w:cs="Times New Roman"/>
          <w:spacing w:val="-5"/>
          <w:sz w:val="28"/>
        </w:rPr>
      </w:pPr>
      <w:r>
        <w:rPr>
          <w:rFonts w:ascii="Times New Roman" w:eastAsia="Georgia" w:hAnsi="Times New Roman" w:cs="Times New Roman"/>
          <w:spacing w:val="-5"/>
          <w:sz w:val="28"/>
        </w:rPr>
        <w:t>ОБЩИЕ ПОЛОЖЕНИЯ………………………………………………</w:t>
      </w:r>
      <w:proofErr w:type="gramStart"/>
      <w:r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>
        <w:rPr>
          <w:rFonts w:ascii="Times New Roman" w:eastAsia="Georgia" w:hAnsi="Times New Roman" w:cs="Times New Roman"/>
          <w:spacing w:val="-5"/>
          <w:sz w:val="28"/>
        </w:rPr>
        <w:t>6</w:t>
      </w:r>
    </w:p>
    <w:p w14:paraId="2CB07EE4" w14:textId="4B35B7FF" w:rsidR="009F5476" w:rsidRPr="009F5476" w:rsidRDefault="009F5476" w:rsidP="009F5476">
      <w:pPr>
        <w:pStyle w:val="aa"/>
        <w:numPr>
          <w:ilvl w:val="0"/>
          <w:numId w:val="4"/>
        </w:numPr>
        <w:spacing w:after="0"/>
        <w:ind w:left="714" w:hanging="357"/>
        <w:rPr>
          <w:rFonts w:ascii="Times New Roman" w:eastAsia="Georgia" w:hAnsi="Times New Roman" w:cs="Times New Roman"/>
          <w:spacing w:val="-5"/>
          <w:sz w:val="28"/>
        </w:rPr>
      </w:pPr>
      <w:r w:rsidRPr="009F5476">
        <w:rPr>
          <w:rFonts w:ascii="Times New Roman" w:eastAsia="Georgia" w:hAnsi="Times New Roman" w:cs="Times New Roman"/>
          <w:spacing w:val="-5"/>
          <w:sz w:val="28"/>
        </w:rPr>
        <w:t>ИСПОЛЬЗОВАНИЕ ИНФОРМАЦИИ И ИЗОБРАЖЕНИЙ ИГРОКОВ/КОМАНД</w:t>
      </w:r>
      <w:r>
        <w:rPr>
          <w:rFonts w:ascii="Times New Roman" w:eastAsia="Georgia" w:hAnsi="Times New Roman" w:cs="Times New Roman"/>
          <w:spacing w:val="-5"/>
          <w:sz w:val="28"/>
        </w:rPr>
        <w:t>…………………………………………………</w:t>
      </w:r>
      <w:proofErr w:type="gramStart"/>
      <w:r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>
        <w:rPr>
          <w:rFonts w:ascii="Times New Roman" w:eastAsia="Georgia" w:hAnsi="Times New Roman" w:cs="Times New Roman"/>
          <w:spacing w:val="-5"/>
          <w:sz w:val="28"/>
        </w:rPr>
        <w:t>.6</w:t>
      </w:r>
    </w:p>
    <w:p w14:paraId="0FE19D74" w14:textId="047DFC8B" w:rsidR="009F5476" w:rsidRPr="009F5476" w:rsidRDefault="009F5476" w:rsidP="00084F55">
      <w:pPr>
        <w:numPr>
          <w:ilvl w:val="0"/>
          <w:numId w:val="4"/>
        </w:numPr>
        <w:contextualSpacing/>
        <w:rPr>
          <w:rFonts w:ascii="Times New Roman" w:eastAsia="Georgia" w:hAnsi="Times New Roman" w:cs="Times New Roman"/>
          <w:spacing w:val="-5"/>
          <w:sz w:val="28"/>
        </w:rPr>
      </w:pPr>
      <w:r>
        <w:rPr>
          <w:rFonts w:ascii="Times New Roman" w:eastAsia="Georgia" w:hAnsi="Times New Roman" w:cs="Times New Roman"/>
          <w:spacing w:val="-5"/>
          <w:sz w:val="28"/>
        </w:rPr>
        <w:t>УСЛОВИЯ ПРОВЕДЕНИЯ ТУРНИРА………………………………</w:t>
      </w:r>
      <w:proofErr w:type="gramStart"/>
      <w:r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>
        <w:rPr>
          <w:rFonts w:ascii="Times New Roman" w:eastAsia="Georgia" w:hAnsi="Times New Roman" w:cs="Times New Roman"/>
          <w:spacing w:val="-5"/>
          <w:sz w:val="28"/>
        </w:rPr>
        <w:t>7</w:t>
      </w:r>
    </w:p>
    <w:p w14:paraId="2ABC5D92" w14:textId="3684EFFE" w:rsidR="00084F55" w:rsidRPr="009F5476" w:rsidRDefault="009F5476" w:rsidP="00084F55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>
        <w:rPr>
          <w:rFonts w:ascii="Times New Roman" w:eastAsia="Georgia" w:hAnsi="Times New Roman" w:cs="Times New Roman"/>
          <w:spacing w:val="-5"/>
          <w:sz w:val="28"/>
        </w:rPr>
        <w:t>СОСТАВ</w:t>
      </w:r>
      <w:r w:rsidR="00584035">
        <w:rPr>
          <w:rFonts w:ascii="Times New Roman" w:eastAsia="Georgia" w:hAnsi="Times New Roman" w:cs="Times New Roman"/>
          <w:spacing w:val="-5"/>
          <w:sz w:val="28"/>
        </w:rPr>
        <w:t xml:space="preserve"> </w:t>
      </w:r>
      <w:r>
        <w:rPr>
          <w:rFonts w:ascii="Times New Roman" w:eastAsia="Georgia" w:hAnsi="Times New Roman" w:cs="Times New Roman"/>
          <w:spacing w:val="-5"/>
          <w:sz w:val="28"/>
        </w:rPr>
        <w:t>СУДЕЙСКОЙ КОМАНДЫ И ПОДВЕДЕНИЕ ИТОГОВ ТУРНИРА……………</w:t>
      </w:r>
      <w:proofErr w:type="gramStart"/>
      <w:r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…………………………………..………….….</w:t>
      </w:r>
      <w:r>
        <w:rPr>
          <w:rFonts w:ascii="Times New Roman" w:eastAsia="Georgia" w:hAnsi="Times New Roman" w:cs="Times New Roman"/>
          <w:spacing w:val="-5"/>
          <w:sz w:val="28"/>
        </w:rPr>
        <w:t>7</w:t>
      </w:r>
    </w:p>
    <w:p w14:paraId="175E84A1" w14:textId="3B094A59" w:rsidR="00084F55" w:rsidRPr="009F5476" w:rsidRDefault="005D43D8" w:rsidP="00084F55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>
        <w:rPr>
          <w:rFonts w:ascii="Times New Roman" w:eastAsia="Georgia" w:hAnsi="Times New Roman" w:cs="Times New Roman"/>
          <w:spacing w:val="-5"/>
          <w:sz w:val="28"/>
        </w:rPr>
        <w:t>Ф</w:t>
      </w:r>
      <w:r w:rsidR="00584035">
        <w:rPr>
          <w:rFonts w:ascii="Times New Roman" w:eastAsia="Georgia" w:hAnsi="Times New Roman" w:cs="Times New Roman"/>
          <w:spacing w:val="-5"/>
          <w:sz w:val="28"/>
        </w:rPr>
        <w:t>И</w:t>
      </w:r>
      <w:r>
        <w:rPr>
          <w:rFonts w:ascii="Times New Roman" w:eastAsia="Georgia" w:hAnsi="Times New Roman" w:cs="Times New Roman"/>
          <w:spacing w:val="-5"/>
          <w:sz w:val="28"/>
        </w:rPr>
        <w:t>НАНСИРОВАНИЕ ТУРНИРА……………………...</w:t>
      </w:r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…………</w:t>
      </w:r>
      <w:proofErr w:type="gramStart"/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…</w:t>
      </w:r>
      <w:r w:rsidR="00584035">
        <w:rPr>
          <w:rFonts w:ascii="Times New Roman" w:eastAsia="Georgia" w:hAnsi="Times New Roman" w:cs="Times New Roman"/>
          <w:spacing w:val="-5"/>
          <w:sz w:val="28"/>
        </w:rPr>
        <w:t>8</w:t>
      </w:r>
    </w:p>
    <w:p w14:paraId="2012DF1E" w14:textId="12AE3092" w:rsidR="00084F55" w:rsidRPr="009F5476" w:rsidRDefault="00584035" w:rsidP="00084F55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  <w:r>
        <w:rPr>
          <w:rFonts w:ascii="Times New Roman" w:eastAsia="Georgia" w:hAnsi="Times New Roman" w:cs="Times New Roman"/>
          <w:spacing w:val="-5"/>
          <w:sz w:val="28"/>
        </w:rPr>
        <w:t xml:space="preserve"> </w:t>
      </w:r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ПРИЛОЖЕНИЕ 1………………………………………………</w:t>
      </w:r>
      <w:proofErr w:type="gramStart"/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…….</w:t>
      </w:r>
      <w:proofErr w:type="gramEnd"/>
      <w:r w:rsidR="00084F55" w:rsidRPr="009F5476">
        <w:rPr>
          <w:rFonts w:ascii="Times New Roman" w:eastAsia="Georgia" w:hAnsi="Times New Roman" w:cs="Times New Roman"/>
          <w:spacing w:val="-5"/>
          <w:sz w:val="28"/>
        </w:rPr>
        <w:t>…..….7</w:t>
      </w:r>
    </w:p>
    <w:p w14:paraId="0F065872" w14:textId="42D9A02A" w:rsidR="00084F55" w:rsidRPr="009F5476" w:rsidRDefault="00084F55" w:rsidP="005D43D8">
      <w:pPr>
        <w:shd w:val="clear" w:color="auto" w:fill="FFFFFF"/>
        <w:contextualSpacing/>
        <w:rPr>
          <w:rFonts w:ascii="Times New Roman" w:eastAsia="Georgia" w:hAnsi="Times New Roman" w:cs="Times New Roman"/>
          <w:b/>
          <w:spacing w:val="-5"/>
          <w:sz w:val="28"/>
        </w:rPr>
      </w:pPr>
    </w:p>
    <w:p w14:paraId="017BB907" w14:textId="77777777" w:rsidR="00084F55" w:rsidRDefault="00084F55" w:rsidP="00084F55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275EA15" w14:textId="77777777" w:rsidR="00084F55" w:rsidRDefault="00084F55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084F55" w:rsidRPr="00084F55" w14:paraId="5DE94643" w14:textId="77777777" w:rsidTr="00663CD9">
        <w:trPr>
          <w:trHeight w:val="407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560" w14:textId="77777777" w:rsidR="00084F55" w:rsidRPr="00084F55" w:rsidRDefault="00084F55" w:rsidP="00663CD9">
            <w:pPr>
              <w:jc w:val="center"/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lastRenderedPageBreak/>
              <w:t>Пензенский государственный университет</w:t>
            </w:r>
          </w:p>
        </w:tc>
      </w:tr>
      <w:tr w:rsidR="00084F55" w:rsidRPr="00084F55" w14:paraId="35A7D798" w14:textId="77777777" w:rsidTr="001E2236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43F" w14:textId="3F8A0CFB" w:rsidR="00084F55" w:rsidRPr="00084F55" w:rsidRDefault="00E45472" w:rsidP="00663C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D57" w14:textId="455677E0" w:rsidR="00084F55" w:rsidRPr="00084F55" w:rsidRDefault="00084F55" w:rsidP="00663CD9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AF6BEC">
              <w:rPr>
                <w:rFonts w:ascii="Times New Roman" w:eastAsia="Georgia" w:hAnsi="Times New Roman" w:cs="Times New Roman"/>
                <w:sz w:val="28"/>
              </w:rPr>
              <w:t>4 из</w:t>
            </w:r>
            <w:r w:rsidR="009238E7">
              <w:rPr>
                <w:rFonts w:ascii="Times New Roman" w:eastAsia="Georgia" w:hAnsi="Times New Roman" w:cs="Times New Roman"/>
                <w:sz w:val="28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E06" w14:textId="4DEAC31F" w:rsidR="00084F55" w:rsidRPr="00084F55" w:rsidRDefault="00084F55" w:rsidP="00663CD9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 w:rsidR="00E45472"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0306ACC7" w14:textId="77777777" w:rsidR="00084F55" w:rsidRPr="00084F55" w:rsidRDefault="00084F55" w:rsidP="001E223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84F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ОБЛАСТЬ ПРИМЕНЕНИЯ</w:t>
      </w:r>
    </w:p>
    <w:p w14:paraId="321EF781" w14:textId="486751D4" w:rsidR="009238E7" w:rsidRDefault="001E2236" w:rsidP="009238E7">
      <w:p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snapToGrid w:val="0"/>
          <w:sz w:val="28"/>
          <w:szCs w:val="28"/>
        </w:rPr>
      </w:pPr>
      <w:r w:rsidRPr="001E2236">
        <w:rPr>
          <w:rFonts w:ascii="Times New Roman" w:eastAsia="Georgia" w:hAnsi="Times New Roman" w:cs="Times New Roman"/>
          <w:snapToGrid w:val="0"/>
          <w:sz w:val="28"/>
          <w:szCs w:val="28"/>
        </w:rPr>
        <w:t>Настоящее Положение (рабочая инстру</w:t>
      </w:r>
      <w:r w:rsidR="009238E7">
        <w:rPr>
          <w:rFonts w:ascii="Times New Roman" w:eastAsia="Georgia" w:hAnsi="Times New Roman" w:cs="Times New Roman"/>
          <w:snapToGrid w:val="0"/>
          <w:sz w:val="28"/>
          <w:szCs w:val="28"/>
        </w:rPr>
        <w:t xml:space="preserve">кция) определяет цели и задачи, </w:t>
      </w:r>
      <w:r w:rsidRPr="001E2236">
        <w:rPr>
          <w:rFonts w:ascii="Times New Roman" w:eastAsia="Georgia" w:hAnsi="Times New Roman" w:cs="Times New Roman"/>
          <w:snapToGrid w:val="0"/>
          <w:sz w:val="28"/>
          <w:szCs w:val="28"/>
        </w:rPr>
        <w:t>руководство, организационную структуру,</w:t>
      </w:r>
      <w:r w:rsidR="008F4043">
        <w:rPr>
          <w:rFonts w:ascii="Times New Roman" w:eastAsia="Georgia" w:hAnsi="Times New Roman" w:cs="Times New Roman"/>
          <w:snapToGrid w:val="0"/>
          <w:sz w:val="28"/>
          <w:szCs w:val="28"/>
        </w:rPr>
        <w:t xml:space="preserve"> регламент Турнира</w:t>
      </w:r>
      <w:r w:rsidRPr="001E2236">
        <w:rPr>
          <w:rFonts w:ascii="Times New Roman" w:eastAsia="Georgia" w:hAnsi="Times New Roman" w:cs="Times New Roman"/>
          <w:snapToGrid w:val="0"/>
          <w:sz w:val="28"/>
          <w:szCs w:val="28"/>
        </w:rPr>
        <w:t xml:space="preserve">, права и обязанности участников, финансирование. </w:t>
      </w:r>
      <w:r w:rsidR="009238E7">
        <w:rPr>
          <w:rFonts w:ascii="Times New Roman" w:eastAsia="Georgia" w:hAnsi="Times New Roman" w:cs="Times New Roman"/>
          <w:snapToGrid w:val="0"/>
          <w:sz w:val="28"/>
          <w:szCs w:val="28"/>
        </w:rPr>
        <w:t xml:space="preserve"> </w:t>
      </w:r>
    </w:p>
    <w:p w14:paraId="6909E5F5" w14:textId="2E20DF03" w:rsidR="00084F55" w:rsidRPr="00084F55" w:rsidRDefault="001E2236" w:rsidP="009238E7">
      <w:p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snapToGrid w:val="0"/>
          <w:sz w:val="28"/>
          <w:szCs w:val="28"/>
        </w:rPr>
      </w:pPr>
      <w:r w:rsidRPr="001E2236">
        <w:rPr>
          <w:rFonts w:ascii="Times New Roman" w:eastAsia="Georgia" w:hAnsi="Times New Roman" w:cs="Times New Roman"/>
          <w:snapToGrid w:val="0"/>
          <w:sz w:val="28"/>
          <w:szCs w:val="28"/>
        </w:rPr>
        <w:t xml:space="preserve">Настоящее Положение обязательно к применению организаторами и участниками </w:t>
      </w:r>
      <w:r w:rsidR="008F4043">
        <w:rPr>
          <w:rFonts w:ascii="Times New Roman" w:eastAsia="Georgia" w:hAnsi="Times New Roman" w:cs="Times New Roman"/>
          <w:snapToGrid w:val="0"/>
          <w:sz w:val="28"/>
          <w:szCs w:val="28"/>
        </w:rPr>
        <w:t>Межфакультетского киберспортивного турнира историко-ф</w:t>
      </w:r>
      <w:r w:rsidR="00584035">
        <w:rPr>
          <w:rFonts w:ascii="Times New Roman" w:eastAsia="Georgia" w:hAnsi="Times New Roman" w:cs="Times New Roman"/>
          <w:snapToGrid w:val="0"/>
          <w:sz w:val="28"/>
          <w:szCs w:val="28"/>
        </w:rPr>
        <w:t>и</w:t>
      </w:r>
      <w:r w:rsidR="008F4043">
        <w:rPr>
          <w:rFonts w:ascii="Times New Roman" w:eastAsia="Georgia" w:hAnsi="Times New Roman" w:cs="Times New Roman"/>
          <w:snapToGrid w:val="0"/>
          <w:sz w:val="28"/>
          <w:szCs w:val="28"/>
        </w:rPr>
        <w:t>лологического факультета по «</w:t>
      </w:r>
      <w:r w:rsidR="008F4043">
        <w:rPr>
          <w:rFonts w:ascii="Times New Roman" w:eastAsia="Georgia" w:hAnsi="Times New Roman" w:cs="Times New Roman"/>
          <w:snapToGrid w:val="0"/>
          <w:sz w:val="28"/>
          <w:szCs w:val="28"/>
          <w:lang w:val="en-US"/>
        </w:rPr>
        <w:t>Brawl</w:t>
      </w:r>
      <w:r w:rsidR="008F4043" w:rsidRPr="008F4043">
        <w:rPr>
          <w:rFonts w:ascii="Times New Roman" w:eastAsia="Georgia" w:hAnsi="Times New Roman" w:cs="Times New Roman"/>
          <w:snapToGrid w:val="0"/>
          <w:sz w:val="28"/>
          <w:szCs w:val="28"/>
        </w:rPr>
        <w:t xml:space="preserve"> </w:t>
      </w:r>
      <w:r w:rsidR="008F4043">
        <w:rPr>
          <w:rFonts w:ascii="Times New Roman" w:eastAsia="Georgia" w:hAnsi="Times New Roman" w:cs="Times New Roman"/>
          <w:snapToGrid w:val="0"/>
          <w:sz w:val="28"/>
          <w:szCs w:val="28"/>
          <w:lang w:val="en-US"/>
        </w:rPr>
        <w:t>Stars</w:t>
      </w:r>
      <w:r w:rsidR="008F4043">
        <w:rPr>
          <w:rFonts w:ascii="Times New Roman" w:eastAsia="Georgia" w:hAnsi="Times New Roman" w:cs="Times New Roman"/>
          <w:snapToGrid w:val="0"/>
          <w:sz w:val="28"/>
          <w:szCs w:val="28"/>
        </w:rPr>
        <w:t>»</w:t>
      </w:r>
      <w:r w:rsidRPr="001E2236">
        <w:rPr>
          <w:rFonts w:ascii="Times New Roman" w:eastAsia="Georgia" w:hAnsi="Times New Roman" w:cs="Times New Roman"/>
          <w:snapToGrid w:val="0"/>
          <w:sz w:val="28"/>
          <w:szCs w:val="28"/>
        </w:rPr>
        <w:t>.</w:t>
      </w:r>
    </w:p>
    <w:p w14:paraId="3BC7CD88" w14:textId="77777777" w:rsidR="00084F55" w:rsidRPr="00084F55" w:rsidRDefault="00084F55" w:rsidP="001E223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2" w:name="_Toc312663729"/>
      <w:bookmarkStart w:id="3" w:name="_Toc314219428"/>
      <w:r w:rsidRPr="00084F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НОРМАТИВНЫЕ ССЫЛКИ</w:t>
      </w:r>
      <w:bookmarkEnd w:id="2"/>
      <w:bookmarkEnd w:id="3"/>
    </w:p>
    <w:p w14:paraId="7B24B8F6" w14:textId="77777777" w:rsidR="00084F55" w:rsidRPr="00084F55" w:rsidRDefault="00084F55" w:rsidP="001E2236">
      <w:p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084F55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В настоящем положении использованы ссылки на следующие нормативные </w:t>
      </w:r>
      <w:r w:rsidRPr="00084F55">
        <w:rPr>
          <w:rFonts w:ascii="Times New Roman" w:eastAsia="Georgia" w:hAnsi="Times New Roman" w:cs="Times New Roman"/>
          <w:spacing w:val="-8"/>
          <w:sz w:val="28"/>
          <w:szCs w:val="28"/>
        </w:rPr>
        <w:t>документы:</w:t>
      </w:r>
    </w:p>
    <w:p w14:paraId="4AD8BE69" w14:textId="44E1D917" w:rsidR="00084F55" w:rsidRPr="00084F55" w:rsidRDefault="00084F55" w:rsidP="001E2236">
      <w:pPr>
        <w:numPr>
          <w:ilvl w:val="0"/>
          <w:numId w:val="5"/>
        </w:numPr>
        <w:shd w:val="clear" w:color="auto" w:fill="FFFFFF"/>
        <w:spacing w:line="394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84F55">
        <w:rPr>
          <w:rFonts w:ascii="Times New Roman" w:eastAsia="Georgia" w:hAnsi="Times New Roman" w:cs="Times New Roman"/>
          <w:sz w:val="28"/>
          <w:szCs w:val="28"/>
        </w:rPr>
        <w:t>Конституция РФ</w:t>
      </w:r>
      <w:r w:rsidR="00584035">
        <w:rPr>
          <w:rFonts w:ascii="Times New Roman" w:eastAsia="Georgia" w:hAnsi="Times New Roman" w:cs="Times New Roman"/>
          <w:sz w:val="28"/>
          <w:szCs w:val="28"/>
        </w:rPr>
        <w:t>.</w:t>
      </w:r>
      <w:r w:rsidRPr="00084F55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084F5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Принята всенародным голосованием 12 декабря 1993 года с изменениями</w:t>
      </w:r>
      <w:r w:rsidR="009238E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14:paraId="780DA486" w14:textId="77777777" w:rsidR="00084F55" w:rsidRPr="00084F55" w:rsidRDefault="00084F55" w:rsidP="001E2236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084F55">
        <w:rPr>
          <w:rFonts w:ascii="Times New Roman" w:eastAsia="Georgia" w:hAnsi="Times New Roman" w:cs="Times New Roman"/>
          <w:sz w:val="28"/>
          <w:szCs w:val="28"/>
        </w:rPr>
        <w:t>Уголовный кодекс РФ от 13.06.1996 №63-ФЗ (по состоянию на 22 августа 2021 г.);</w:t>
      </w:r>
    </w:p>
    <w:p w14:paraId="3E6D957A" w14:textId="77777777" w:rsidR="00084F55" w:rsidRPr="00084F55" w:rsidRDefault="00084F55" w:rsidP="001E2236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084F55">
        <w:rPr>
          <w:rFonts w:ascii="Times New Roman" w:eastAsia="Georgia" w:hAnsi="Times New Roman" w:cs="Times New Roman"/>
          <w:sz w:val="28"/>
          <w:szCs w:val="28"/>
        </w:rPr>
        <w:t>Федеральный Закон РФ от 29.12.2012 № 273-ФЗ «Об образовании в Российской Федерации»</w:t>
      </w:r>
    </w:p>
    <w:p w14:paraId="0D0C3946" w14:textId="77777777" w:rsidR="00084F55" w:rsidRPr="00084F55" w:rsidRDefault="00084F55" w:rsidP="001E2236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084F55">
        <w:rPr>
          <w:rFonts w:ascii="Times New Roman" w:eastAsia="Georgia" w:hAnsi="Times New Roman" w:cs="Times New Roman"/>
          <w:color w:val="000000"/>
          <w:sz w:val="28"/>
          <w:szCs w:val="28"/>
        </w:rPr>
        <w:t>ГОСТ Р ИСО 9000-2008 Системы менеджмента качества. Основные положения и словарь;</w:t>
      </w:r>
    </w:p>
    <w:p w14:paraId="28FDDEA4" w14:textId="77777777" w:rsidR="00084F55" w:rsidRPr="00084F55" w:rsidRDefault="00084F55" w:rsidP="001E2236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084F55">
        <w:rPr>
          <w:rFonts w:ascii="Times New Roman" w:eastAsia="Georgia" w:hAnsi="Times New Roman" w:cs="Times New Roman"/>
          <w:color w:val="000000"/>
          <w:sz w:val="28"/>
          <w:szCs w:val="28"/>
        </w:rPr>
        <w:t> ГОСТ Р 52614.2-2006 Руководящие указания по применению ГОСТ Р ИСО 9001-2008 в сфере образования;</w:t>
      </w:r>
    </w:p>
    <w:p w14:paraId="7726CFD5" w14:textId="34773B80" w:rsidR="008F4043" w:rsidRPr="008F4043" w:rsidRDefault="00084F55" w:rsidP="008F4043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084F55">
        <w:rPr>
          <w:rFonts w:ascii="Times New Roman" w:eastAsia="Georgia" w:hAnsi="Times New Roman" w:cs="Times New Roman"/>
          <w:color w:val="000000"/>
          <w:sz w:val="28"/>
          <w:szCs w:val="28"/>
        </w:rPr>
        <w:t> Типовое положение об образовательном учреждении высшего профессионального образования (высшем учебном заведении), утвержденное</w:t>
      </w:r>
      <w:r w:rsidR="001E2236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  <w:r w:rsidRPr="00084F5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 февраля </w:t>
      </w:r>
      <w:smartTag w:uri="urn:schemas-microsoft-com:office:smarttags" w:element="metricconverter">
        <w:smartTagPr>
          <w:attr w:name="ProductID" w:val="2008 г"/>
        </w:smartTagPr>
        <w:r w:rsidRPr="00084F55">
          <w:rPr>
            <w:rFonts w:ascii="Times New Roman" w:eastAsia="Georgia" w:hAnsi="Times New Roman" w:cs="Times New Roman"/>
            <w:color w:val="000000"/>
            <w:sz w:val="28"/>
            <w:szCs w:val="28"/>
          </w:rPr>
          <w:t>2008 г</w:t>
        </w:r>
      </w:smartTag>
      <w:r w:rsidRPr="00084F55">
        <w:rPr>
          <w:rFonts w:ascii="Times New Roman" w:eastAsia="Georgia" w:hAnsi="Times New Roman" w:cs="Times New Roman"/>
          <w:color w:val="000000"/>
          <w:sz w:val="28"/>
          <w:szCs w:val="28"/>
        </w:rPr>
        <w:t>.</w:t>
      </w:r>
      <w:r w:rsidR="001E2236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  <w:r w:rsidRPr="00084F55">
        <w:rPr>
          <w:rFonts w:ascii="Times New Roman" w:eastAsia="Georgia" w:hAnsi="Times New Roman" w:cs="Times New Roman"/>
          <w:color w:val="000000"/>
          <w:sz w:val="28"/>
          <w:szCs w:val="28"/>
        </w:rPr>
        <w:t>№ 71 (с изменениями и дополнениями);</w:t>
      </w:r>
      <w:r w:rsidRPr="008F4043">
        <w:rPr>
          <w:rFonts w:ascii="Times New Roman" w:eastAsia="Georgia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8F4043" w:rsidRPr="00084F55" w14:paraId="474C525C" w14:textId="77777777" w:rsidTr="00C23BB1">
        <w:trPr>
          <w:trHeight w:val="407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854" w14:textId="77777777" w:rsidR="008F4043" w:rsidRPr="00084F55" w:rsidRDefault="008F4043" w:rsidP="00C23BB1">
            <w:pPr>
              <w:ind w:firstLine="567"/>
              <w:jc w:val="center"/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lastRenderedPageBreak/>
              <w:t>Пензенский государственный университет</w:t>
            </w:r>
          </w:p>
        </w:tc>
      </w:tr>
      <w:tr w:rsidR="008F4043" w:rsidRPr="00084F55" w14:paraId="3BD1C079" w14:textId="77777777" w:rsidTr="00C23BB1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713" w14:textId="27522B29" w:rsidR="008F4043" w:rsidRPr="00084F55" w:rsidRDefault="008F4043" w:rsidP="00C23B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411" w14:textId="1EDF6CA6" w:rsidR="008F4043" w:rsidRPr="00084F55" w:rsidRDefault="008F4043" w:rsidP="00C23BB1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>Стр. 5 из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D27" w14:textId="77777777" w:rsidR="008F4043" w:rsidRPr="00084F55" w:rsidRDefault="008F4043" w:rsidP="00C23BB1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1445A0AC" w14:textId="1D87A08C" w:rsidR="009F5476" w:rsidRPr="009F5476" w:rsidRDefault="00084F55" w:rsidP="001E2236">
      <w:pPr>
        <w:widowControl w:val="0"/>
        <w:numPr>
          <w:ilvl w:val="0"/>
          <w:numId w:val="5"/>
        </w:numPr>
        <w:shd w:val="clear" w:color="auto" w:fill="FFFFFF"/>
        <w:tabs>
          <w:tab w:val="num" w:pos="-426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084F55">
        <w:rPr>
          <w:rFonts w:ascii="Times New Roman" w:eastAsia="Georgia" w:hAnsi="Times New Roman" w:cs="Times New Roman"/>
          <w:sz w:val="28"/>
          <w:szCs w:val="28"/>
        </w:rPr>
        <w:t xml:space="preserve">Устав федерального государственного бюджетного образовательного </w:t>
      </w:r>
    </w:p>
    <w:p w14:paraId="5F5D6040" w14:textId="73E22AD9" w:rsidR="00E45472" w:rsidRPr="00E45472" w:rsidRDefault="009F5476" w:rsidP="009F5476">
      <w:pPr>
        <w:widowControl w:val="0"/>
        <w:shd w:val="clear" w:color="auto" w:fill="FFFFFF"/>
        <w:tabs>
          <w:tab w:val="num" w:pos="1068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FD0394">
        <w:rPr>
          <w:rFonts w:ascii="Times New Roman" w:hAnsi="Times New Roman" w:cs="Times New Roman"/>
          <w:sz w:val="28"/>
          <w:szCs w:val="28"/>
        </w:rPr>
        <w:t xml:space="preserve">На протяжении всего турнира игроки могут играть </w:t>
      </w:r>
      <w:r w:rsidR="00584035">
        <w:rPr>
          <w:rFonts w:ascii="Times New Roman" w:hAnsi="Times New Roman" w:cs="Times New Roman"/>
          <w:sz w:val="28"/>
          <w:szCs w:val="28"/>
        </w:rPr>
        <w:t>в</w:t>
      </w:r>
      <w:r w:rsidRPr="00FD0394">
        <w:rPr>
          <w:rFonts w:ascii="Times New Roman" w:hAnsi="Times New Roman" w:cs="Times New Roman"/>
          <w:sz w:val="28"/>
          <w:szCs w:val="28"/>
        </w:rPr>
        <w:t xml:space="preserve"> любом </w:t>
      </w:r>
      <w:r w:rsidR="00084F55" w:rsidRPr="00084F55">
        <w:rPr>
          <w:rFonts w:ascii="Times New Roman" w:eastAsia="Georgia" w:hAnsi="Times New Roman" w:cs="Times New Roman"/>
          <w:sz w:val="28"/>
          <w:szCs w:val="28"/>
        </w:rPr>
        <w:t>учреждени</w:t>
      </w:r>
      <w:r w:rsidR="00584035">
        <w:rPr>
          <w:rFonts w:ascii="Times New Roman" w:eastAsia="Georgia" w:hAnsi="Times New Roman" w:cs="Times New Roman"/>
          <w:sz w:val="28"/>
          <w:szCs w:val="28"/>
        </w:rPr>
        <w:t xml:space="preserve">и </w:t>
      </w:r>
      <w:r w:rsidR="00084F55" w:rsidRPr="00084F55">
        <w:rPr>
          <w:rFonts w:ascii="Times New Roman" w:eastAsia="Georgia" w:hAnsi="Times New Roman" w:cs="Times New Roman"/>
          <w:sz w:val="28"/>
          <w:szCs w:val="28"/>
        </w:rPr>
        <w:t>высшего профессионального образования «Пензенск</w:t>
      </w:r>
      <w:r w:rsidR="00084F55">
        <w:rPr>
          <w:rFonts w:ascii="Times New Roman" w:eastAsia="Georgia" w:hAnsi="Times New Roman" w:cs="Times New Roman"/>
          <w:sz w:val="28"/>
          <w:szCs w:val="28"/>
        </w:rPr>
        <w:t>ий государственный университет»</w:t>
      </w:r>
      <w:r w:rsidR="00E45472">
        <w:rPr>
          <w:rFonts w:ascii="Times New Roman" w:eastAsia="Georgia" w:hAnsi="Times New Roman" w:cs="Times New Roman"/>
          <w:sz w:val="28"/>
          <w:szCs w:val="28"/>
        </w:rPr>
        <w:t>.</w:t>
      </w:r>
    </w:p>
    <w:p w14:paraId="1C426938" w14:textId="20445925" w:rsidR="00E45472" w:rsidRPr="00E45472" w:rsidRDefault="00E45472" w:rsidP="00E45472">
      <w:pPr>
        <w:pStyle w:val="aa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ЦЕЛИ И ЗАДАЧИ ТУРНИРА</w:t>
      </w:r>
    </w:p>
    <w:p w14:paraId="3ACB4763" w14:textId="77777777" w:rsidR="00E45472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C1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Цель – популяризация и развитие киберспорта на факультете и в университете; </w:t>
      </w:r>
      <w:r w:rsidRPr="006C0C1A">
        <w:rPr>
          <w:rFonts w:ascii="Times New Roman" w:hAnsi="Times New Roman" w:cs="Times New Roman"/>
          <w:sz w:val="28"/>
          <w:szCs w:val="28"/>
        </w:rPr>
        <w:t>развитие навыков коммуникации и способностей, способствующих успешной работе в команде.</w:t>
      </w:r>
    </w:p>
    <w:p w14:paraId="237E63BA" w14:textId="77777777" w:rsidR="00E45472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Задачи:</w:t>
      </w:r>
    </w:p>
    <w:p w14:paraId="42C4AA57" w14:textId="77777777" w:rsidR="00E45472" w:rsidRPr="00A809CE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9CE">
        <w:rPr>
          <w:rFonts w:ascii="Times New Roman" w:hAnsi="Times New Roman" w:cs="Times New Roman"/>
          <w:sz w:val="28"/>
          <w:szCs w:val="28"/>
        </w:rPr>
        <w:t>- повышение уровня игрового мастерства команд-участников;</w:t>
      </w:r>
    </w:p>
    <w:p w14:paraId="0DC7A84C" w14:textId="77777777" w:rsidR="00E45472" w:rsidRPr="00A809CE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9CE">
        <w:rPr>
          <w:rFonts w:ascii="Times New Roman" w:hAnsi="Times New Roman" w:cs="Times New Roman"/>
          <w:sz w:val="28"/>
          <w:szCs w:val="28"/>
        </w:rPr>
        <w:t>- организация досуга, создание условий для творческой самореализации и самоутверждения молодёжи;</w:t>
      </w:r>
    </w:p>
    <w:p w14:paraId="3F90132C" w14:textId="52A100AD" w:rsidR="00E45472" w:rsidRPr="00A809CE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9CE">
        <w:rPr>
          <w:rFonts w:ascii="Times New Roman" w:hAnsi="Times New Roman" w:cs="Times New Roman"/>
          <w:sz w:val="28"/>
          <w:szCs w:val="28"/>
        </w:rPr>
        <w:t xml:space="preserve">- </w:t>
      </w:r>
      <w:r w:rsidR="008F4043">
        <w:rPr>
          <w:rFonts w:ascii="Times New Roman" w:hAnsi="Times New Roman" w:cs="Times New Roman"/>
          <w:sz w:val="28"/>
          <w:szCs w:val="28"/>
        </w:rPr>
        <w:t>в</w:t>
      </w:r>
      <w:r w:rsidRPr="00A809CE">
        <w:rPr>
          <w:rFonts w:ascii="Times New Roman" w:hAnsi="Times New Roman" w:cs="Times New Roman"/>
          <w:sz w:val="28"/>
          <w:szCs w:val="28"/>
        </w:rPr>
        <w:t>ыра</w:t>
      </w:r>
      <w:r w:rsidR="008F4043">
        <w:rPr>
          <w:rFonts w:ascii="Times New Roman" w:hAnsi="Times New Roman" w:cs="Times New Roman"/>
          <w:sz w:val="28"/>
          <w:szCs w:val="28"/>
        </w:rPr>
        <w:t>ботка</w:t>
      </w:r>
      <w:r w:rsidRPr="00A809CE">
        <w:rPr>
          <w:rFonts w:ascii="Times New Roman" w:hAnsi="Times New Roman" w:cs="Times New Roman"/>
          <w:sz w:val="28"/>
          <w:szCs w:val="28"/>
        </w:rPr>
        <w:t xml:space="preserve"> умения работать в команде;</w:t>
      </w:r>
    </w:p>
    <w:p w14:paraId="153C553B" w14:textId="1130D1CA" w:rsidR="00E45472" w:rsidRPr="00A809CE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9CE">
        <w:rPr>
          <w:rFonts w:ascii="Times New Roman" w:hAnsi="Times New Roman" w:cs="Times New Roman"/>
          <w:sz w:val="28"/>
          <w:szCs w:val="28"/>
        </w:rPr>
        <w:t xml:space="preserve">- </w:t>
      </w:r>
      <w:r w:rsidR="008F4043">
        <w:rPr>
          <w:rFonts w:ascii="Times New Roman" w:hAnsi="Times New Roman" w:cs="Times New Roman"/>
          <w:sz w:val="28"/>
          <w:szCs w:val="28"/>
        </w:rPr>
        <w:t>в</w:t>
      </w:r>
      <w:r w:rsidRPr="00A809CE">
        <w:rPr>
          <w:rFonts w:ascii="Times New Roman" w:hAnsi="Times New Roman" w:cs="Times New Roman"/>
          <w:sz w:val="28"/>
          <w:szCs w:val="28"/>
        </w:rPr>
        <w:t>ыра</w:t>
      </w:r>
      <w:r w:rsidR="008F4043">
        <w:rPr>
          <w:rFonts w:ascii="Times New Roman" w:hAnsi="Times New Roman" w:cs="Times New Roman"/>
          <w:sz w:val="28"/>
          <w:szCs w:val="28"/>
        </w:rPr>
        <w:t>ботка</w:t>
      </w:r>
      <w:r w:rsidRPr="00A809CE">
        <w:rPr>
          <w:rFonts w:ascii="Times New Roman" w:hAnsi="Times New Roman" w:cs="Times New Roman"/>
          <w:sz w:val="28"/>
          <w:szCs w:val="28"/>
        </w:rPr>
        <w:t xml:space="preserve"> вол</w:t>
      </w:r>
      <w:r w:rsidR="008F4043">
        <w:rPr>
          <w:rFonts w:ascii="Times New Roman" w:hAnsi="Times New Roman" w:cs="Times New Roman"/>
          <w:sz w:val="28"/>
          <w:szCs w:val="28"/>
        </w:rPr>
        <w:t>и</w:t>
      </w:r>
      <w:r w:rsidRPr="00A809CE">
        <w:rPr>
          <w:rFonts w:ascii="Times New Roman" w:hAnsi="Times New Roman" w:cs="Times New Roman"/>
          <w:sz w:val="28"/>
          <w:szCs w:val="28"/>
        </w:rPr>
        <w:t xml:space="preserve"> к победе;</w:t>
      </w:r>
    </w:p>
    <w:p w14:paraId="469E6E88" w14:textId="3659ED2D" w:rsidR="00E45472" w:rsidRDefault="00E45472" w:rsidP="00E45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09CE">
        <w:rPr>
          <w:rFonts w:ascii="Times New Roman" w:hAnsi="Times New Roman" w:cs="Times New Roman"/>
          <w:sz w:val="28"/>
          <w:szCs w:val="28"/>
        </w:rPr>
        <w:t xml:space="preserve">- </w:t>
      </w:r>
      <w:r w:rsidR="008F4043">
        <w:rPr>
          <w:rFonts w:ascii="Times New Roman" w:hAnsi="Times New Roman" w:cs="Times New Roman"/>
          <w:sz w:val="28"/>
          <w:szCs w:val="28"/>
        </w:rPr>
        <w:t>в</w:t>
      </w:r>
      <w:r w:rsidRPr="00A809CE">
        <w:rPr>
          <w:rFonts w:ascii="Times New Roman" w:hAnsi="Times New Roman" w:cs="Times New Roman"/>
          <w:sz w:val="28"/>
          <w:szCs w:val="28"/>
        </w:rPr>
        <w:t>оспитание спокойствия и уверенности в своих силах, настойчивост</w:t>
      </w:r>
      <w:r w:rsidR="00584035">
        <w:rPr>
          <w:rFonts w:ascii="Times New Roman" w:hAnsi="Times New Roman" w:cs="Times New Roman"/>
          <w:sz w:val="28"/>
          <w:szCs w:val="28"/>
        </w:rPr>
        <w:t>и</w:t>
      </w:r>
      <w:r w:rsidRPr="00A809CE">
        <w:rPr>
          <w:rFonts w:ascii="Times New Roman" w:hAnsi="Times New Roman" w:cs="Times New Roman"/>
          <w:sz w:val="28"/>
          <w:szCs w:val="28"/>
        </w:rPr>
        <w:t xml:space="preserve">, умения </w:t>
      </w:r>
      <w:r w:rsidR="00584035">
        <w:rPr>
          <w:rFonts w:ascii="Times New Roman" w:hAnsi="Times New Roman" w:cs="Times New Roman"/>
          <w:sz w:val="28"/>
          <w:szCs w:val="28"/>
        </w:rPr>
        <w:t xml:space="preserve">достойно </w:t>
      </w:r>
      <w:r w:rsidRPr="00A809CE">
        <w:rPr>
          <w:rFonts w:ascii="Times New Roman" w:hAnsi="Times New Roman" w:cs="Times New Roman"/>
          <w:sz w:val="28"/>
          <w:szCs w:val="28"/>
        </w:rPr>
        <w:t>выигрывать и проигрывать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336CA" w14:textId="77777777" w:rsidR="00E45472" w:rsidRPr="00084F55" w:rsidRDefault="00E45472" w:rsidP="00E4547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ОПРЕДЕЛЕНИЯ, ОБОЗНАЧЕНИЯ И СОКРАЩЕНИЯ</w:t>
      </w:r>
    </w:p>
    <w:p w14:paraId="6159C5FD" w14:textId="0C1AD504" w:rsidR="00E45472" w:rsidRPr="00E45472" w:rsidRDefault="008F4043" w:rsidP="00E4547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043">
        <w:rPr>
          <w:rFonts w:ascii="Times New Roman" w:eastAsia="Calibri" w:hAnsi="Times New Roman" w:cs="Times New Roman"/>
          <w:bCs/>
          <w:sz w:val="28"/>
          <w:szCs w:val="28"/>
        </w:rPr>
        <w:t>Турнир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5472" w:rsidRPr="008F4043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8F4043">
        <w:rPr>
          <w:rFonts w:ascii="Times New Roman" w:eastAsia="Calibri" w:hAnsi="Times New Roman" w:cs="Times New Roman"/>
          <w:bCs/>
          <w:sz w:val="28"/>
          <w:szCs w:val="28"/>
        </w:rPr>
        <w:t>ежфакультетский киберспортивный турнир историко-филологического факультета по дисциплине «</w:t>
      </w:r>
      <w:proofErr w:type="spellStart"/>
      <w:r w:rsidRPr="008F4043">
        <w:rPr>
          <w:rFonts w:ascii="Times New Roman" w:eastAsia="Calibri" w:hAnsi="Times New Roman" w:cs="Times New Roman"/>
          <w:bCs/>
          <w:sz w:val="28"/>
          <w:szCs w:val="28"/>
        </w:rPr>
        <w:t>Brawl</w:t>
      </w:r>
      <w:proofErr w:type="spellEnd"/>
      <w:r w:rsidRPr="008F4043">
        <w:rPr>
          <w:rFonts w:ascii="Times New Roman" w:eastAsia="Calibri" w:hAnsi="Times New Roman" w:cs="Times New Roman"/>
          <w:bCs/>
          <w:sz w:val="28"/>
          <w:szCs w:val="28"/>
        </w:rPr>
        <w:t xml:space="preserve"> Stars» 2023</w:t>
      </w:r>
      <w:r w:rsidR="00E45472" w:rsidRPr="008F4043">
        <w:rPr>
          <w:rFonts w:ascii="Times New Roman" w:eastAsia="Calibri" w:hAnsi="Times New Roman" w:cs="Times New Roman"/>
          <w:bCs/>
          <w:sz w:val="28"/>
          <w:szCs w:val="28"/>
        </w:rPr>
        <w:t>. Участники фестиваля</w:t>
      </w:r>
      <w:r w:rsidR="00E45472" w:rsidRPr="00084F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45472">
        <w:rPr>
          <w:rFonts w:ascii="Times New Roman" w:eastAsia="Calibri" w:hAnsi="Times New Roman" w:cs="Times New Roman"/>
          <w:bCs/>
          <w:sz w:val="28"/>
          <w:szCs w:val="28"/>
        </w:rPr>
        <w:t>– студенты 1-5 курсов ПГУ, принимающие непосредственно участие в составе команды во время матчей.</w:t>
      </w:r>
      <w:r w:rsidR="00E454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5438A3" w14:textId="45FEE9D5" w:rsidR="00084F55" w:rsidRPr="00084F55" w:rsidRDefault="00084F55" w:rsidP="00E4547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num" w:pos="1068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084F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084F55" w:rsidRPr="00084F55" w14:paraId="2D2BBE50" w14:textId="77777777" w:rsidTr="00663CD9">
        <w:trPr>
          <w:trHeight w:val="407"/>
        </w:trPr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577" w14:textId="77777777" w:rsidR="00084F55" w:rsidRPr="00084F55" w:rsidRDefault="00084F55" w:rsidP="001E2236">
            <w:pPr>
              <w:ind w:firstLine="567"/>
              <w:jc w:val="center"/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lastRenderedPageBreak/>
              <w:t>Пензенский государственный университет</w:t>
            </w:r>
          </w:p>
        </w:tc>
      </w:tr>
      <w:tr w:rsidR="00084F55" w:rsidRPr="00084F55" w14:paraId="3A291FF2" w14:textId="77777777" w:rsidTr="001E2236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2DD" w14:textId="32EC9817" w:rsidR="00084F55" w:rsidRPr="00084F55" w:rsidRDefault="00D97840" w:rsidP="001E22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CEC" w14:textId="6392F684" w:rsidR="00084F55" w:rsidRPr="00084F55" w:rsidRDefault="00084F55" w:rsidP="00AF6BEC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6</w:t>
            </w:r>
            <w:r w:rsidR="00AF6BEC">
              <w:rPr>
                <w:rFonts w:ascii="Times New Roman" w:eastAsia="Georgia" w:hAnsi="Times New Roman" w:cs="Times New Roman"/>
                <w:sz w:val="28"/>
              </w:rPr>
              <w:t xml:space="preserve"> из</w:t>
            </w:r>
            <w:r w:rsidR="009238E7">
              <w:rPr>
                <w:rFonts w:ascii="Times New Roman" w:eastAsia="Georgia" w:hAnsi="Times New Roman" w:cs="Times New Roman"/>
                <w:sz w:val="28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BE6" w14:textId="0466687B" w:rsidR="00084F55" w:rsidRPr="00084F55" w:rsidRDefault="00084F55" w:rsidP="001E2236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 w:rsidR="008F4043"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6CCCB052" w14:textId="3856BF5B" w:rsidR="00084F55" w:rsidRPr="00E45472" w:rsidRDefault="00E45472" w:rsidP="00E45472">
      <w:pPr>
        <w:keepNext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" w:name="_Toc312663731"/>
      <w:bookmarkStart w:id="5" w:name="_Toc314219430"/>
      <w:bookmarkEnd w:id="0"/>
      <w:bookmarkEnd w:id="1"/>
      <w:r w:rsidRPr="00E454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</w:t>
      </w:r>
      <w:r w:rsidR="00084F55" w:rsidRPr="00E454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ОБЩИЕ ПОЛОЖЕНИЯ</w:t>
      </w:r>
      <w:bookmarkEnd w:id="4"/>
      <w:bookmarkEnd w:id="5"/>
    </w:p>
    <w:p w14:paraId="03952072" w14:textId="50ED7FB0" w:rsidR="00084F55" w:rsidRPr="00084F55" w:rsidRDefault="00084F55" w:rsidP="001E2236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Историко-филологический факультет Пензенского государственного университета проводит </w:t>
      </w:r>
      <w:r w:rsidR="00E454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Межфакультетский киберспортивный турнир историко-филологического факультета по дисциплине «</w:t>
      </w:r>
      <w:r w:rsidR="00E4547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Brawl</w:t>
      </w:r>
      <w:r w:rsidR="00E45472" w:rsidRPr="00E454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E4547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Stars</w:t>
      </w:r>
      <w:r w:rsidR="00E454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» </w:t>
      </w:r>
      <w:r w:rsidRPr="00084F5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среди студентов 1-5 курсов. Соблюдение данного положения является строго обязательным для всех участников фестиваля.</w:t>
      </w:r>
    </w:p>
    <w:p w14:paraId="0B0A6333" w14:textId="77777777" w:rsidR="00084F55" w:rsidRDefault="00084F55" w:rsidP="001E2236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участник, ознакомившись с данным положением, берет на себя обязательство выполнять условия, предусмотренные в нем. </w:t>
      </w:r>
    </w:p>
    <w:p w14:paraId="4EFB161D" w14:textId="0DC80282" w:rsidR="00D97840" w:rsidRPr="00D97840" w:rsidRDefault="009F5476" w:rsidP="00D97840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840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ИНФОРМАЦИИ И ИЗОБРАЖЕНИЙ ИГРОКОВ/КОМАНД.</w:t>
      </w:r>
    </w:p>
    <w:tbl>
      <w:tblPr>
        <w:tblpPr w:leftFromText="180" w:rightFromText="180" w:vertAnchor="text" w:horzAnchor="page" w:tblpX="2908" w:tblpY="6311"/>
        <w:tblW w:w="0" w:type="auto"/>
        <w:tblLook w:val="01E0" w:firstRow="1" w:lastRow="1" w:firstColumn="1" w:lastColumn="1" w:noHBand="0" w:noVBand="0"/>
      </w:tblPr>
      <w:tblGrid>
        <w:gridCol w:w="246"/>
      </w:tblGrid>
      <w:tr w:rsidR="008F4043" w:rsidRPr="00084F55" w14:paraId="1F9AF204" w14:textId="77777777" w:rsidTr="008F4043">
        <w:trPr>
          <w:trHeight w:val="257"/>
        </w:trPr>
        <w:tc>
          <w:tcPr>
            <w:tcW w:w="246" w:type="dxa"/>
          </w:tcPr>
          <w:p w14:paraId="1A28859F" w14:textId="77777777" w:rsidR="008F4043" w:rsidRPr="00084F55" w:rsidRDefault="008F4043" w:rsidP="008F4043">
            <w:pPr>
              <w:rPr>
                <w:rFonts w:ascii="Times New Roman" w:eastAsia="Georgia" w:hAnsi="Times New Roman" w:cs="Times New Roman"/>
                <w:sz w:val="28"/>
              </w:rPr>
            </w:pPr>
          </w:p>
        </w:tc>
      </w:tr>
    </w:tbl>
    <w:p w14:paraId="2817D5D2" w14:textId="70DCD3FB" w:rsidR="00DF7A3F" w:rsidRPr="00D97840" w:rsidRDefault="008F4043" w:rsidP="00D978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840">
        <w:rPr>
          <w:rFonts w:ascii="Times New Roman" w:hAnsi="Times New Roman" w:cs="Times New Roman"/>
          <w:sz w:val="28"/>
          <w:szCs w:val="28"/>
        </w:rPr>
        <w:t xml:space="preserve"> </w:t>
      </w:r>
      <w:r w:rsidR="00D97840" w:rsidRPr="00D97840">
        <w:rPr>
          <w:rFonts w:ascii="Times New Roman" w:hAnsi="Times New Roman" w:cs="Times New Roman"/>
          <w:sz w:val="28"/>
          <w:szCs w:val="28"/>
        </w:rPr>
        <w:t xml:space="preserve">Каждый Член команды настоящим предоставляет Организатору турнира разрешение на прямую трансляцию, а также запись своего участия в </w:t>
      </w:r>
      <w:r w:rsidR="005840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7840" w:rsidRPr="00D97840">
        <w:rPr>
          <w:rFonts w:ascii="Times New Roman" w:hAnsi="Times New Roman" w:cs="Times New Roman"/>
          <w:sz w:val="28"/>
          <w:szCs w:val="28"/>
        </w:rPr>
        <w:t>Brawl</w:t>
      </w:r>
      <w:proofErr w:type="spellEnd"/>
      <w:r w:rsidR="00D97840" w:rsidRPr="00D97840">
        <w:rPr>
          <w:rFonts w:ascii="Times New Roman" w:hAnsi="Times New Roman" w:cs="Times New Roman"/>
          <w:sz w:val="28"/>
          <w:szCs w:val="28"/>
        </w:rPr>
        <w:t xml:space="preserve"> Stars</w:t>
      </w:r>
      <w:r w:rsidR="00584035">
        <w:rPr>
          <w:rFonts w:ascii="Times New Roman" w:hAnsi="Times New Roman" w:cs="Times New Roman"/>
          <w:sz w:val="28"/>
          <w:szCs w:val="28"/>
        </w:rPr>
        <w:t>»</w:t>
      </w:r>
      <w:r w:rsidR="00D97840" w:rsidRPr="00D97840">
        <w:rPr>
          <w:rFonts w:ascii="Times New Roman" w:hAnsi="Times New Roman" w:cs="Times New Roman"/>
          <w:sz w:val="28"/>
          <w:szCs w:val="28"/>
        </w:rPr>
        <w:t>. Каждый Член команды настоящим предоставляет Организатору турнир</w:t>
      </w:r>
      <w:r w:rsidR="00D97840">
        <w:rPr>
          <w:rFonts w:ascii="Times New Roman" w:hAnsi="Times New Roman" w:cs="Times New Roman"/>
          <w:sz w:val="28"/>
          <w:szCs w:val="28"/>
        </w:rPr>
        <w:t>а</w:t>
      </w:r>
      <w:r w:rsidR="00D97840" w:rsidRPr="00D97840">
        <w:rPr>
          <w:rFonts w:ascii="Times New Roman" w:hAnsi="Times New Roman" w:cs="Times New Roman"/>
          <w:sz w:val="28"/>
          <w:szCs w:val="28"/>
        </w:rPr>
        <w:t xml:space="preserve"> неисключительную, бесплатную, всемирную, бессрочную лицензию (с правом сублицензии) на копирование, отображение, распространение, редактирование, публикацию, хранение и иное использование и отображение полного имени/ника/тега игрока, фотографий, изображений, аватаров, голоса, видеоизображений, игрового персонажа, игровой статистики и биографической информации, а также создание производных работ на основе вышеуказанных элементов в любых существующих и будущих социальных сетях, в связи с трансляциями Турнира или любой его части, в том числе и в коммерческих целях, с целью расширения аудитории и продвижение турнира или его части, а также в любых других целях. Каждый игрок, принимая </w:t>
      </w:r>
    </w:p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2057"/>
        <w:gridCol w:w="2106"/>
      </w:tblGrid>
      <w:tr w:rsidR="008F4043" w:rsidRPr="00084F55" w14:paraId="4EBF0B2B" w14:textId="77777777" w:rsidTr="00C23BB1">
        <w:trPr>
          <w:trHeight w:val="40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965" w14:textId="77777777" w:rsidR="008F4043" w:rsidRPr="00084F55" w:rsidRDefault="008F4043" w:rsidP="00C23BB1">
            <w:pPr>
              <w:jc w:val="center"/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lastRenderedPageBreak/>
              <w:t>Пензенский государственный университет</w:t>
            </w:r>
          </w:p>
        </w:tc>
      </w:tr>
      <w:tr w:rsidR="008F4043" w:rsidRPr="00084F55" w14:paraId="5151F403" w14:textId="77777777" w:rsidTr="00C23BB1">
        <w:trPr>
          <w:trHeight w:val="110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DE9" w14:textId="5553E07A" w:rsidR="008F4043" w:rsidRPr="00084F55" w:rsidRDefault="008F4043" w:rsidP="00C23B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7F1" w14:textId="77777777" w:rsidR="008F4043" w:rsidRPr="00084F55" w:rsidRDefault="008F4043" w:rsidP="00C23BB1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>Стр. 8 из 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084" w14:textId="77777777" w:rsidR="008F4043" w:rsidRPr="00084F55" w:rsidRDefault="008F4043" w:rsidP="00C23BB1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5602FA06" w14:textId="2425B315" w:rsidR="00D97840" w:rsidRPr="00D97840" w:rsidRDefault="00D97840" w:rsidP="00D978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84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84035">
        <w:rPr>
          <w:rFonts w:ascii="Times New Roman" w:hAnsi="Times New Roman" w:cs="Times New Roman"/>
          <w:sz w:val="28"/>
          <w:szCs w:val="28"/>
        </w:rPr>
        <w:t>в</w:t>
      </w:r>
      <w:r w:rsidRPr="00D97840">
        <w:rPr>
          <w:rFonts w:ascii="Times New Roman" w:hAnsi="Times New Roman" w:cs="Times New Roman"/>
          <w:sz w:val="28"/>
          <w:szCs w:val="28"/>
        </w:rPr>
        <w:t xml:space="preserve"> Турнире</w:t>
      </w:r>
      <w:r w:rsidR="00584035">
        <w:rPr>
          <w:rFonts w:ascii="Times New Roman" w:hAnsi="Times New Roman" w:cs="Times New Roman"/>
          <w:sz w:val="28"/>
          <w:szCs w:val="28"/>
        </w:rPr>
        <w:t>,</w:t>
      </w:r>
      <w:r w:rsidRPr="00D97840">
        <w:rPr>
          <w:rFonts w:ascii="Times New Roman" w:hAnsi="Times New Roman" w:cs="Times New Roman"/>
          <w:sz w:val="28"/>
          <w:szCs w:val="28"/>
        </w:rPr>
        <w:t xml:space="preserve"> предоставляет Организатору турнира право на обработку и хранение своих персональных данных</w:t>
      </w:r>
    </w:p>
    <w:p w14:paraId="29A5CC33" w14:textId="4514C4E6" w:rsidR="00084F55" w:rsidRDefault="00084F55" w:rsidP="001E2236">
      <w:pPr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ПРОВЕДЕНИЯ </w:t>
      </w:r>
      <w:r w:rsidR="00E45472">
        <w:rPr>
          <w:rFonts w:ascii="Times New Roman" w:eastAsia="Calibri" w:hAnsi="Times New Roman" w:cs="Times New Roman"/>
          <w:b/>
          <w:sz w:val="28"/>
          <w:szCs w:val="28"/>
        </w:rPr>
        <w:t>ТУРНИРА</w:t>
      </w:r>
    </w:p>
    <w:p w14:paraId="52448C96" w14:textId="255187CB" w:rsidR="00E45472" w:rsidRPr="009238E7" w:rsidRDefault="00E45472" w:rsidP="00E45472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F7A3F">
        <w:rPr>
          <w:rFonts w:ascii="Times New Roman" w:eastAsia="Calibri" w:hAnsi="Times New Roman" w:cs="Times New Roman"/>
          <w:sz w:val="28"/>
          <w:szCs w:val="28"/>
        </w:rPr>
        <w:t>Турнире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принимают участие команды </w:t>
      </w:r>
      <w:r>
        <w:rPr>
          <w:rFonts w:ascii="Times New Roman" w:eastAsia="Calibri" w:hAnsi="Times New Roman" w:cs="Times New Roman"/>
          <w:sz w:val="28"/>
          <w:szCs w:val="28"/>
        </w:rPr>
        <w:t>студентов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 ПГУ.</w:t>
      </w:r>
    </w:p>
    <w:p w14:paraId="49614C00" w14:textId="77777777" w:rsidR="00D97840" w:rsidRDefault="00D97840" w:rsidP="00D97840">
      <w:pPr>
        <w:pStyle w:val="aa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3906">
        <w:rPr>
          <w:rFonts w:ascii="Times New Roman" w:hAnsi="Times New Roman" w:cs="Times New Roman"/>
          <w:sz w:val="28"/>
          <w:szCs w:val="28"/>
        </w:rPr>
        <w:t xml:space="preserve">Команды-участники автоматически соглашаются соблюдать пользовательское соглашение </w:t>
      </w:r>
      <w:proofErr w:type="spellStart"/>
      <w:r w:rsidRPr="00663906">
        <w:rPr>
          <w:rFonts w:ascii="Times New Roman" w:hAnsi="Times New Roman" w:cs="Times New Roman"/>
          <w:sz w:val="28"/>
          <w:szCs w:val="28"/>
        </w:rPr>
        <w:t>Brawl</w:t>
      </w:r>
      <w:proofErr w:type="spellEnd"/>
      <w:r w:rsidRPr="00663906">
        <w:rPr>
          <w:rFonts w:ascii="Times New Roman" w:hAnsi="Times New Roman" w:cs="Times New Roman"/>
          <w:sz w:val="28"/>
          <w:szCs w:val="28"/>
        </w:rPr>
        <w:t xml:space="preserve"> Stars, а также все приведенные правила турнира. Нарушения могут привести к предупреждениям, штрафам, дисквалификации с турнира.</w:t>
      </w:r>
    </w:p>
    <w:p w14:paraId="34AD7158" w14:textId="12A44525" w:rsidR="00D97840" w:rsidRDefault="00D97840" w:rsidP="00D97840">
      <w:pPr>
        <w:pStyle w:val="aa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3906">
        <w:rPr>
          <w:rFonts w:ascii="Times New Roman" w:hAnsi="Times New Roman" w:cs="Times New Roman"/>
          <w:sz w:val="28"/>
          <w:szCs w:val="28"/>
        </w:rPr>
        <w:t>В турнире принимают участие команды в составе 3 человек. Состав должен быть окончательно сформирован до подтверждения команды на участи</w:t>
      </w:r>
      <w:r w:rsidR="00584035">
        <w:rPr>
          <w:rFonts w:ascii="Times New Roman" w:hAnsi="Times New Roman" w:cs="Times New Roman"/>
          <w:sz w:val="28"/>
          <w:szCs w:val="28"/>
        </w:rPr>
        <w:t xml:space="preserve">е </w:t>
      </w:r>
      <w:r w:rsidRPr="00663906">
        <w:rPr>
          <w:rFonts w:ascii="Times New Roman" w:hAnsi="Times New Roman" w:cs="Times New Roman"/>
          <w:sz w:val="28"/>
          <w:szCs w:val="28"/>
        </w:rPr>
        <w:t>в турнире.</w:t>
      </w:r>
    </w:p>
    <w:p w14:paraId="589798A4" w14:textId="7E1B71EE" w:rsidR="009238E7" w:rsidRPr="00DF7A3F" w:rsidRDefault="00D97840" w:rsidP="00DF7A3F">
      <w:pPr>
        <w:pStyle w:val="aa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3906">
        <w:rPr>
          <w:rFonts w:ascii="Times New Roman" w:hAnsi="Times New Roman" w:cs="Times New Roman"/>
          <w:sz w:val="28"/>
          <w:szCs w:val="28"/>
        </w:rPr>
        <w:t xml:space="preserve">Игрокам запрещено менять название команды и свои никнеймы без предварительного разрешения Администрации. Игрокам запрещено менять </w:t>
      </w:r>
      <w:proofErr w:type="spellStart"/>
      <w:r w:rsidRPr="00663906">
        <w:rPr>
          <w:rFonts w:ascii="Times New Roman" w:hAnsi="Times New Roman" w:cs="Times New Roman"/>
          <w:sz w:val="28"/>
          <w:szCs w:val="28"/>
        </w:rPr>
        <w:t>Supercell</w:t>
      </w:r>
      <w:proofErr w:type="spellEnd"/>
      <w:r w:rsidRPr="00663906">
        <w:rPr>
          <w:rFonts w:ascii="Times New Roman" w:hAnsi="Times New Roman" w:cs="Times New Roman"/>
          <w:sz w:val="28"/>
          <w:szCs w:val="28"/>
        </w:rPr>
        <w:t xml:space="preserve"> ID после подтверждения команды на турнире.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</w:t>
      </w:r>
      <w:r w:rsidRPr="00C4417A">
        <w:rPr>
          <w:rFonts w:ascii="Times New Roman" w:hAnsi="Times New Roman" w:cs="Times New Roman"/>
          <w:sz w:val="28"/>
          <w:szCs w:val="28"/>
        </w:rPr>
        <w:t xml:space="preserve"> турнира оставляет за собой право запретить использование нежелательных названий и/или символов в рамках соревнований.</w:t>
      </w:r>
    </w:p>
    <w:p w14:paraId="5B3350A5" w14:textId="353EC2C6" w:rsidR="00084F55" w:rsidRPr="00084F55" w:rsidRDefault="00084F55" w:rsidP="001E2236">
      <w:pPr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r w:rsidR="009F5476">
        <w:rPr>
          <w:rFonts w:ascii="Times New Roman" w:eastAsia="Calibri" w:hAnsi="Times New Roman" w:cs="Times New Roman"/>
          <w:b/>
          <w:sz w:val="28"/>
          <w:szCs w:val="28"/>
        </w:rPr>
        <w:t>СУДЕЙСКОЙ КОМАНДЫ</w:t>
      </w:r>
      <w:r w:rsidRPr="00084F55">
        <w:rPr>
          <w:rFonts w:ascii="Times New Roman" w:eastAsia="Calibri" w:hAnsi="Times New Roman" w:cs="Times New Roman"/>
          <w:b/>
          <w:sz w:val="28"/>
          <w:szCs w:val="28"/>
        </w:rPr>
        <w:t xml:space="preserve"> И ПОДВЕДЕНИЕ ИТОГОВ </w:t>
      </w:r>
      <w:r w:rsidR="00D97840">
        <w:rPr>
          <w:rFonts w:ascii="Times New Roman" w:eastAsia="Calibri" w:hAnsi="Times New Roman" w:cs="Times New Roman"/>
          <w:b/>
          <w:sz w:val="28"/>
          <w:szCs w:val="28"/>
        </w:rPr>
        <w:t>ТУРНИРА</w:t>
      </w:r>
    </w:p>
    <w:p w14:paraId="5AA9C2E0" w14:textId="0BEF9089" w:rsidR="00084F55" w:rsidRPr="00DF7A3F" w:rsidRDefault="00084F55" w:rsidP="001E2236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DF7A3F">
        <w:rPr>
          <w:rFonts w:ascii="Times New Roman" w:eastAsia="Calibri" w:hAnsi="Times New Roman" w:cs="Times New Roman"/>
          <w:sz w:val="28"/>
          <w:szCs w:val="28"/>
        </w:rPr>
        <w:t>судейской команды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 и определение системы оценок осуществляются </w:t>
      </w:r>
      <w:r w:rsidR="00584035">
        <w:rPr>
          <w:rFonts w:ascii="Times New Roman" w:eastAsia="Calibri" w:hAnsi="Times New Roman" w:cs="Times New Roman"/>
          <w:sz w:val="28"/>
          <w:szCs w:val="28"/>
        </w:rPr>
        <w:t>О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ргкомитетом </w:t>
      </w:r>
      <w:r w:rsidR="00E45472">
        <w:rPr>
          <w:rFonts w:ascii="Times New Roman" w:eastAsia="Calibri" w:hAnsi="Times New Roman" w:cs="Times New Roman"/>
          <w:sz w:val="28"/>
          <w:szCs w:val="28"/>
        </w:rPr>
        <w:t>турнира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AB3E91" w14:textId="77777777" w:rsidR="00DF7A3F" w:rsidRPr="00DF7A3F" w:rsidRDefault="00DF7A3F" w:rsidP="00DF7A3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7A3F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каждого сета и матча в целом считаются судьей. </w:t>
      </w:r>
    </w:p>
    <w:p w14:paraId="3E8C2621" w14:textId="10D6D3BE" w:rsidR="00DF7A3F" w:rsidRPr="00DF7A3F" w:rsidRDefault="00DF7A3F" w:rsidP="00DF7A3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DF7A3F">
        <w:rPr>
          <w:rFonts w:ascii="Times New Roman" w:eastAsia="Calibri" w:hAnsi="Times New Roman" w:cs="Times New Roman"/>
          <w:bCs/>
          <w:sz w:val="28"/>
          <w:szCs w:val="28"/>
        </w:rPr>
        <w:t xml:space="preserve">о избежание недоразумений, по окончании каждого сета обеим командам необходимо делать скриншоты экрана, </w:t>
      </w:r>
      <w:r w:rsidR="00584035">
        <w:rPr>
          <w:rFonts w:ascii="Times New Roman" w:eastAsia="Calibri" w:hAnsi="Times New Roman" w:cs="Times New Roman"/>
          <w:bCs/>
          <w:sz w:val="28"/>
          <w:szCs w:val="28"/>
        </w:rPr>
        <w:t>где</w:t>
      </w:r>
      <w:r w:rsidRPr="00DF7A3F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турнира сможет увидеть результат сета и хранить их в течение всего турнира.</w:t>
      </w:r>
    </w:p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2057"/>
        <w:gridCol w:w="2106"/>
      </w:tblGrid>
      <w:tr w:rsidR="00DF7A3F" w:rsidRPr="00084F55" w14:paraId="21C1B41F" w14:textId="77777777" w:rsidTr="00DF7A3F">
        <w:trPr>
          <w:trHeight w:val="40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255" w14:textId="77777777" w:rsidR="00DF7A3F" w:rsidRPr="00084F55" w:rsidRDefault="00DF7A3F" w:rsidP="00DF7A3F">
            <w:pPr>
              <w:jc w:val="center"/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lastRenderedPageBreak/>
              <w:t>Пензенский государственный университет</w:t>
            </w:r>
          </w:p>
        </w:tc>
      </w:tr>
      <w:tr w:rsidR="00DF7A3F" w:rsidRPr="00084F55" w14:paraId="0365DC41" w14:textId="77777777" w:rsidTr="00DF7A3F">
        <w:trPr>
          <w:trHeight w:val="110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BE0" w14:textId="1C85D018" w:rsidR="00DF7A3F" w:rsidRPr="00084F55" w:rsidRDefault="00DF7A3F" w:rsidP="00DF7A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635" w14:textId="06C420B4" w:rsidR="00DF7A3F" w:rsidRPr="00084F55" w:rsidRDefault="00DF7A3F" w:rsidP="00DF7A3F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8</w:t>
            </w:r>
            <w:r>
              <w:rPr>
                <w:rFonts w:ascii="Times New Roman" w:eastAsia="Georgia" w:hAnsi="Times New Roman" w:cs="Times New Roman"/>
                <w:sz w:val="28"/>
              </w:rPr>
              <w:t xml:space="preserve"> из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42F" w14:textId="77777777" w:rsidR="00DF7A3F" w:rsidRPr="00084F55" w:rsidRDefault="00DF7A3F" w:rsidP="00DF7A3F">
            <w:pPr>
              <w:rPr>
                <w:rFonts w:ascii="Times New Roman" w:eastAsia="Georgia" w:hAnsi="Times New Roman" w:cs="Times New Roman"/>
                <w:sz w:val="28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</w:rPr>
              <w:t>3</w:t>
            </w:r>
          </w:p>
        </w:tc>
      </w:tr>
    </w:tbl>
    <w:p w14:paraId="2903A660" w14:textId="219F9795" w:rsidR="00DF7A3F" w:rsidRPr="00084F55" w:rsidRDefault="00DF7A3F" w:rsidP="00DF7A3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A3F">
        <w:rPr>
          <w:rFonts w:ascii="Times New Roman" w:eastAsia="Calibri" w:hAnsi="Times New Roman" w:cs="Times New Roman"/>
          <w:bCs/>
          <w:sz w:val="28"/>
          <w:szCs w:val="28"/>
        </w:rPr>
        <w:t>Команды обязаны предоставить скриншоты результатов сетов матча администрации турнира по первому запросу.</w:t>
      </w:r>
    </w:p>
    <w:p w14:paraId="214E7588" w14:textId="2C5440D6" w:rsidR="00084F55" w:rsidRPr="00084F55" w:rsidRDefault="00084F55" w:rsidP="001E2236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D97840">
        <w:rPr>
          <w:rFonts w:ascii="Times New Roman" w:eastAsia="Calibri" w:hAnsi="Times New Roman" w:cs="Times New Roman"/>
          <w:sz w:val="28"/>
          <w:szCs w:val="28"/>
        </w:rPr>
        <w:t>турнира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 определяются команды, занявшие 1,2 и 3 места. </w:t>
      </w:r>
    </w:p>
    <w:p w14:paraId="59FFB2A7" w14:textId="3D87F55F" w:rsidR="00084F55" w:rsidRPr="00084F55" w:rsidRDefault="00084F55" w:rsidP="001E2236">
      <w:pPr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b/>
          <w:sz w:val="28"/>
          <w:szCs w:val="28"/>
        </w:rPr>
        <w:t xml:space="preserve">ФИНАНСИРОВАНИЕ </w:t>
      </w:r>
      <w:r w:rsidR="009F5476">
        <w:rPr>
          <w:rFonts w:ascii="Times New Roman" w:eastAsia="Calibri" w:hAnsi="Times New Roman" w:cs="Times New Roman"/>
          <w:b/>
          <w:sz w:val="28"/>
          <w:szCs w:val="28"/>
        </w:rPr>
        <w:t>ТУРНИРА</w:t>
      </w:r>
    </w:p>
    <w:p w14:paraId="41759F1D" w14:textId="7891F60C" w:rsidR="00084F55" w:rsidRPr="00084F55" w:rsidRDefault="009F5476" w:rsidP="001E2236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Турнир</w:t>
      </w:r>
      <w:r w:rsidR="00084F55" w:rsidRPr="00084F55">
        <w:rPr>
          <w:rFonts w:ascii="Times New Roman" w:eastAsia="Calibri" w:hAnsi="Times New Roman" w:cs="Times New Roman"/>
          <w:sz w:val="28"/>
          <w:szCs w:val="28"/>
        </w:rPr>
        <w:t xml:space="preserve"> является некоммерческим творческим проектом;</w:t>
      </w:r>
    </w:p>
    <w:p w14:paraId="5865EB55" w14:textId="7069407C" w:rsidR="00084F55" w:rsidRPr="00084F55" w:rsidRDefault="00084F55" w:rsidP="001E2236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sz w:val="28"/>
          <w:szCs w:val="28"/>
        </w:rPr>
        <w:t>Для компенсации части расходов могут вводиться или заключаться соответствующие договор</w:t>
      </w:r>
      <w:r w:rsidR="00584035">
        <w:rPr>
          <w:rFonts w:ascii="Times New Roman" w:eastAsia="Calibri" w:hAnsi="Times New Roman" w:cs="Times New Roman"/>
          <w:sz w:val="28"/>
          <w:szCs w:val="28"/>
        </w:rPr>
        <w:t>ы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 на оказание услуг или заключаться соответствующие договор</w:t>
      </w:r>
      <w:r w:rsidR="00584035">
        <w:rPr>
          <w:rFonts w:ascii="Times New Roman" w:eastAsia="Calibri" w:hAnsi="Times New Roman" w:cs="Times New Roman"/>
          <w:sz w:val="28"/>
          <w:szCs w:val="28"/>
        </w:rPr>
        <w:t>ы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 на оказание услуг.</w:t>
      </w:r>
    </w:p>
    <w:p w14:paraId="590206E0" w14:textId="10DBC91D" w:rsidR="00084F55" w:rsidRPr="00084F55" w:rsidRDefault="00084F55" w:rsidP="001E2236">
      <w:pPr>
        <w:numPr>
          <w:ilvl w:val="1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Остальные расходы, связанные с организацией и проведением </w:t>
      </w:r>
      <w:r w:rsidR="005D43D8">
        <w:rPr>
          <w:rFonts w:ascii="Times New Roman" w:eastAsia="Calibri" w:hAnsi="Times New Roman" w:cs="Times New Roman"/>
          <w:sz w:val="28"/>
          <w:szCs w:val="28"/>
        </w:rPr>
        <w:t>турнира</w:t>
      </w:r>
      <w:r w:rsidR="00584035">
        <w:rPr>
          <w:rFonts w:ascii="Times New Roman" w:eastAsia="Calibri" w:hAnsi="Times New Roman" w:cs="Times New Roman"/>
          <w:sz w:val="28"/>
          <w:szCs w:val="28"/>
        </w:rPr>
        <w:t>,</w:t>
      </w:r>
      <w:r w:rsidRPr="00084F55">
        <w:rPr>
          <w:rFonts w:ascii="Times New Roman" w:eastAsia="Calibri" w:hAnsi="Times New Roman" w:cs="Times New Roman"/>
          <w:sz w:val="28"/>
          <w:szCs w:val="28"/>
        </w:rPr>
        <w:t xml:space="preserve"> могут осуществляться за счет средств добровольных пожертвований, спонсоров и долевого финансирования профсоюзной организации студентов ПГУ.</w:t>
      </w:r>
    </w:p>
    <w:p w14:paraId="3DCEA7E7" w14:textId="77777777" w:rsidR="00634F7D" w:rsidRDefault="00084F55" w:rsidP="001E2236">
      <w:pPr>
        <w:spacing w:after="0" w:line="360" w:lineRule="auto"/>
        <w:ind w:right="-28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DF7A3F" w:rsidRPr="00084F55" w14:paraId="586464A2" w14:textId="77777777" w:rsidTr="00F368FB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6B9" w14:textId="5ABF1EF2" w:rsidR="00DF7A3F" w:rsidRPr="00084F55" w:rsidRDefault="00DF7A3F" w:rsidP="00F3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lastRenderedPageBreak/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7E7" w14:textId="4BE2144F" w:rsidR="00DF7A3F" w:rsidRPr="009F5476" w:rsidRDefault="00DF7A3F" w:rsidP="00F368FB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9</w:t>
            </w:r>
            <w:r>
              <w:rPr>
                <w:rFonts w:ascii="Times New Roman" w:eastAsia="Georgia" w:hAnsi="Times New Roman" w:cs="Times New Roman"/>
                <w:sz w:val="28"/>
              </w:rPr>
              <w:t xml:space="preserve"> из 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AD0" w14:textId="460EBC8A" w:rsidR="00DF7A3F" w:rsidRPr="00DF7A3F" w:rsidRDefault="00DF7A3F" w:rsidP="00F368FB">
            <w:pPr>
              <w:rPr>
                <w:rFonts w:ascii="Times New Roman" w:eastAsia="Georgia" w:hAnsi="Times New Roman" w:cs="Times New Roman"/>
                <w:sz w:val="28"/>
                <w:lang w:val="en-US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>3</w:t>
            </w:r>
          </w:p>
        </w:tc>
      </w:tr>
    </w:tbl>
    <w:p w14:paraId="0FAB1CD9" w14:textId="040E3FD0" w:rsidR="00084F55" w:rsidRPr="00084F55" w:rsidRDefault="00084F55" w:rsidP="001E2236">
      <w:pPr>
        <w:spacing w:after="0" w:line="360" w:lineRule="auto"/>
        <w:ind w:right="-284"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14:paraId="38DD59B6" w14:textId="7E0F3778" w:rsidR="00084F55" w:rsidRDefault="00084F55" w:rsidP="00D97840">
      <w:pPr>
        <w:spacing w:after="0" w:line="360" w:lineRule="auto"/>
        <w:ind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проведения «</w:t>
      </w:r>
      <w:r w:rsidR="00DF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Межфакультетского киберспортивного турнира историко-филологического факультета по дисциплине «</w:t>
      </w:r>
      <w:r w:rsidR="00DF7A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Brawl</w:t>
      </w:r>
      <w:r w:rsidR="00DF7A3F" w:rsidRPr="00DF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A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Stars</w:t>
      </w:r>
      <w:r w:rsidRPr="0008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E522836" w14:textId="4FF9DFBF" w:rsidR="00DF7A3F" w:rsidRP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F7A3F">
        <w:rPr>
          <w:rFonts w:ascii="Times New Roman" w:hAnsi="Times New Roman" w:cs="Times New Roman"/>
          <w:b/>
          <w:bCs/>
          <w:sz w:val="28"/>
          <w:szCs w:val="28"/>
        </w:rPr>
        <w:t>Описание терминов.</w:t>
      </w:r>
    </w:p>
    <w:p w14:paraId="50DD4FB8" w14:textId="04CE0EE6" w:rsidR="00DF7A3F" w:rsidRPr="00991AC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AC6">
        <w:rPr>
          <w:rFonts w:ascii="Times New Roman" w:hAnsi="Times New Roman" w:cs="Times New Roman"/>
          <w:sz w:val="28"/>
          <w:szCs w:val="28"/>
        </w:rPr>
        <w:t xml:space="preserve">- Игра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991AC6">
        <w:rPr>
          <w:rFonts w:ascii="Times New Roman" w:hAnsi="Times New Roman" w:cs="Times New Roman"/>
          <w:sz w:val="28"/>
          <w:szCs w:val="28"/>
        </w:rPr>
        <w:t xml:space="preserve"> одна игра в предварительно выбранном режиме и на предварительно выбранной карте. </w:t>
      </w:r>
    </w:p>
    <w:p w14:paraId="55483736" w14:textId="50E8C1A6" w:rsidR="00DF7A3F" w:rsidRPr="00991AC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AC6">
        <w:rPr>
          <w:rFonts w:ascii="Times New Roman" w:hAnsi="Times New Roman" w:cs="Times New Roman"/>
          <w:sz w:val="28"/>
          <w:szCs w:val="28"/>
        </w:rPr>
        <w:t xml:space="preserve">- Сет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991AC6">
        <w:rPr>
          <w:rFonts w:ascii="Times New Roman" w:hAnsi="Times New Roman" w:cs="Times New Roman"/>
          <w:sz w:val="28"/>
          <w:szCs w:val="28"/>
        </w:rPr>
        <w:t xml:space="preserve"> игра до 2 побед (серия из 3 игр) или до 3 побед (серия из 5 игр) в одном из следующих режимов </w:t>
      </w:r>
      <w:proofErr w:type="spellStart"/>
      <w:r w:rsidRPr="00991AC6">
        <w:rPr>
          <w:rFonts w:ascii="Times New Roman" w:hAnsi="Times New Roman" w:cs="Times New Roman"/>
          <w:sz w:val="28"/>
          <w:szCs w:val="28"/>
        </w:rPr>
        <w:t>Brawl</w:t>
      </w:r>
      <w:proofErr w:type="spellEnd"/>
      <w:r w:rsidRPr="00991AC6">
        <w:rPr>
          <w:rFonts w:ascii="Times New Roman" w:hAnsi="Times New Roman" w:cs="Times New Roman"/>
          <w:sz w:val="28"/>
          <w:szCs w:val="28"/>
        </w:rPr>
        <w:t xml:space="preserve"> Stars: </w:t>
      </w:r>
    </w:p>
    <w:p w14:paraId="4E7AE5A3" w14:textId="77777777" w:rsidR="00DF7A3F" w:rsidRPr="00991AC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AC6">
        <w:rPr>
          <w:rFonts w:ascii="Times New Roman" w:hAnsi="Times New Roman" w:cs="Times New Roman"/>
          <w:sz w:val="28"/>
          <w:szCs w:val="28"/>
        </w:rPr>
        <w:t>Захват кристаллов;</w:t>
      </w:r>
    </w:p>
    <w:p w14:paraId="5BC881F1" w14:textId="77777777" w:rsidR="00DF7A3F" w:rsidRPr="00991AC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AC6">
        <w:rPr>
          <w:rFonts w:ascii="Times New Roman" w:hAnsi="Times New Roman" w:cs="Times New Roman"/>
          <w:sz w:val="28"/>
          <w:szCs w:val="28"/>
        </w:rPr>
        <w:t>Ограбление;</w:t>
      </w:r>
    </w:p>
    <w:p w14:paraId="362DF1B0" w14:textId="77777777" w:rsidR="00DF7A3F" w:rsidRPr="00991AC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AC6">
        <w:rPr>
          <w:rFonts w:ascii="Times New Roman" w:hAnsi="Times New Roman" w:cs="Times New Roman"/>
          <w:sz w:val="28"/>
          <w:szCs w:val="28"/>
        </w:rPr>
        <w:t>Награда за поимку;</w:t>
      </w:r>
    </w:p>
    <w:p w14:paraId="1B9DBF70" w14:textId="77777777" w:rsidR="00DF7A3F" w:rsidRPr="00B0243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1AC6">
        <w:rPr>
          <w:rFonts w:ascii="Times New Roman" w:hAnsi="Times New Roman" w:cs="Times New Roman"/>
          <w:sz w:val="28"/>
          <w:szCs w:val="28"/>
        </w:rPr>
        <w:t>Броулбол</w:t>
      </w:r>
      <w:proofErr w:type="spellEnd"/>
      <w:r w:rsidRPr="00B02433">
        <w:rPr>
          <w:rFonts w:ascii="Times New Roman" w:hAnsi="Times New Roman" w:cs="Times New Roman"/>
          <w:sz w:val="28"/>
          <w:szCs w:val="28"/>
        </w:rPr>
        <w:t>;</w:t>
      </w:r>
    </w:p>
    <w:p w14:paraId="0DC5DEA4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зона</w:t>
      </w:r>
      <w:r w:rsidRPr="00B02433">
        <w:rPr>
          <w:rFonts w:ascii="Times New Roman" w:hAnsi="Times New Roman" w:cs="Times New Roman"/>
          <w:sz w:val="28"/>
          <w:szCs w:val="28"/>
        </w:rPr>
        <w:t>;</w:t>
      </w:r>
    </w:p>
    <w:p w14:paraId="7AFB00D5" w14:textId="77777777" w:rsidR="00DF7A3F" w:rsidRPr="00991AC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Нокаут.</w:t>
      </w:r>
    </w:p>
    <w:p w14:paraId="0A5BE19F" w14:textId="7142CE35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AC6">
        <w:rPr>
          <w:rFonts w:ascii="Times New Roman" w:hAnsi="Times New Roman" w:cs="Times New Roman"/>
          <w:sz w:val="28"/>
          <w:szCs w:val="28"/>
        </w:rPr>
        <w:t xml:space="preserve">- Матч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991AC6">
        <w:rPr>
          <w:rFonts w:ascii="Times New Roman" w:hAnsi="Times New Roman" w:cs="Times New Roman"/>
          <w:sz w:val="28"/>
          <w:szCs w:val="28"/>
        </w:rPr>
        <w:t xml:space="preserve"> игра до 2 побед (серия из 3 сетов) или до 3 побед (серия из 5 сетов) в зависимости от этапа турнира.</w:t>
      </w:r>
    </w:p>
    <w:p w14:paraId="01EB3628" w14:textId="4E2FA6DA" w:rsidR="00DF7A3F" w:rsidRP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F7A3F">
        <w:rPr>
          <w:rFonts w:ascii="Times New Roman" w:hAnsi="Times New Roman" w:cs="Times New Roman"/>
          <w:b/>
          <w:bCs/>
          <w:sz w:val="28"/>
          <w:szCs w:val="28"/>
        </w:rPr>
        <w:t xml:space="preserve">Игра до 2 побед </w:t>
      </w:r>
    </w:p>
    <w:p w14:paraId="37894225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Игроки сыграют до 3 сетов. Победителем станет команда, которая первой выиграет 2 сета: </w:t>
      </w:r>
    </w:p>
    <w:p w14:paraId="27BB6654" w14:textId="0017D919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1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1: </w:t>
      </w:r>
    </w:p>
    <w:p w14:paraId="5B5169AC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5D4FDE6C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5C14C780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3 (в случае ничьей по итогам первых двух игр). </w:t>
      </w:r>
    </w:p>
    <w:p w14:paraId="2436536A" w14:textId="766065D6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2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2: </w:t>
      </w:r>
    </w:p>
    <w:p w14:paraId="532AE226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C43E2D" w:rsidRPr="00084F55" w14:paraId="739A4C71" w14:textId="77777777" w:rsidTr="00F368FB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F74" w14:textId="6B2FAABE" w:rsidR="00C43E2D" w:rsidRPr="00084F55" w:rsidRDefault="00C43E2D" w:rsidP="00F3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lastRenderedPageBreak/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BB0" w14:textId="5D214123" w:rsidR="00C43E2D" w:rsidRPr="009F5476" w:rsidRDefault="00C43E2D" w:rsidP="00F368FB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10</w:t>
            </w:r>
            <w:r>
              <w:rPr>
                <w:rFonts w:ascii="Times New Roman" w:eastAsia="Georgia" w:hAnsi="Times New Roman" w:cs="Times New Roman"/>
                <w:sz w:val="28"/>
              </w:rPr>
              <w:t xml:space="preserve"> из 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1C5" w14:textId="77777777" w:rsidR="00C43E2D" w:rsidRPr="00DF7A3F" w:rsidRDefault="00C43E2D" w:rsidP="00F368FB">
            <w:pPr>
              <w:rPr>
                <w:rFonts w:ascii="Times New Roman" w:eastAsia="Georgia" w:hAnsi="Times New Roman" w:cs="Times New Roman"/>
                <w:sz w:val="28"/>
                <w:lang w:val="en-US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>3</w:t>
            </w:r>
          </w:p>
        </w:tc>
      </w:tr>
    </w:tbl>
    <w:p w14:paraId="2F32A113" w14:textId="012B92FE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445A2481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3 (в случае ничьей по итогам первых двух игр). </w:t>
      </w:r>
    </w:p>
    <w:p w14:paraId="51373118" w14:textId="4AF7AC46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3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3 (только в случае ничьей по итогам первых двух сетов): </w:t>
      </w:r>
    </w:p>
    <w:p w14:paraId="4D634374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741F9BE5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7BAC8976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3 (в случае ничьей по итогам первых двух игр). </w:t>
      </w:r>
    </w:p>
    <w:p w14:paraId="25227C04" w14:textId="1520DFDA" w:rsidR="00DF7A3F" w:rsidRPr="00C43E2D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3E2D">
        <w:rPr>
          <w:rFonts w:ascii="Times New Roman" w:hAnsi="Times New Roman" w:cs="Times New Roman"/>
          <w:b/>
          <w:bCs/>
          <w:sz w:val="28"/>
          <w:szCs w:val="28"/>
        </w:rPr>
        <w:t xml:space="preserve">Игра до 3 побед </w:t>
      </w:r>
    </w:p>
    <w:p w14:paraId="36FC5A94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Игроки сыграют до 5 сетов. Победителем станет команда, которая первой выиграет 3 сета: </w:t>
      </w:r>
    </w:p>
    <w:p w14:paraId="0A2BB14B" w14:textId="725881F8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1 </w:t>
      </w:r>
      <w:r w:rsidR="00584035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1: </w:t>
      </w:r>
    </w:p>
    <w:p w14:paraId="493D2F56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4B4DCCB6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02B32D20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3 (в случае ничьей по итогам первых двух игр). </w:t>
      </w:r>
    </w:p>
    <w:p w14:paraId="2ED6D149" w14:textId="3BF89F5D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2 </w:t>
      </w:r>
      <w:r w:rsidR="00A03AF3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2: </w:t>
      </w:r>
    </w:p>
    <w:p w14:paraId="02279AE4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446DDE3E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45F3B9F5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3 (в случае ничьей по итогам первых двух игр). </w:t>
      </w:r>
    </w:p>
    <w:p w14:paraId="3231B6C9" w14:textId="343C118E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3 </w:t>
      </w:r>
      <w:r w:rsidR="00A03AF3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3: </w:t>
      </w:r>
    </w:p>
    <w:p w14:paraId="383DFB23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3CD83772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4DD3E010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>игра 3 (в случае ничьей по итогам первых двух игр).</w:t>
      </w:r>
    </w:p>
    <w:p w14:paraId="5447A2DF" w14:textId="0F50DD9B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4 </w:t>
      </w:r>
      <w:r w:rsidR="00A03AF3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4 (только если ни одна из команд не выиграла 3 сета):</w:t>
      </w:r>
    </w:p>
    <w:p w14:paraId="5B4035C7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495BFB4B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731CB6" w:rsidRPr="00084F55" w14:paraId="26900FF7" w14:textId="77777777" w:rsidTr="00F368FB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079" w14:textId="2C5230CB" w:rsidR="00731CB6" w:rsidRPr="00084F55" w:rsidRDefault="00731CB6" w:rsidP="00F3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lastRenderedPageBreak/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2BD" w14:textId="33670981" w:rsidR="00731CB6" w:rsidRPr="009F5476" w:rsidRDefault="00731CB6" w:rsidP="00F368FB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11</w:t>
            </w:r>
            <w:r>
              <w:rPr>
                <w:rFonts w:ascii="Times New Roman" w:eastAsia="Georgia" w:hAnsi="Times New Roman" w:cs="Times New Roman"/>
                <w:sz w:val="28"/>
              </w:rPr>
              <w:t xml:space="preserve"> из 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9A7" w14:textId="77777777" w:rsidR="00731CB6" w:rsidRPr="00DF7A3F" w:rsidRDefault="00731CB6" w:rsidP="00F368FB">
            <w:pPr>
              <w:rPr>
                <w:rFonts w:ascii="Times New Roman" w:eastAsia="Georgia" w:hAnsi="Times New Roman" w:cs="Times New Roman"/>
                <w:sz w:val="28"/>
                <w:lang w:val="en-US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>3</w:t>
            </w:r>
          </w:p>
        </w:tc>
      </w:tr>
    </w:tbl>
    <w:p w14:paraId="68C44A94" w14:textId="6F5D575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3 (в случае ничьей по итогам первых двух игр). </w:t>
      </w:r>
    </w:p>
    <w:p w14:paraId="4D6E03E7" w14:textId="2BC9DE70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- Сет 5 </w:t>
      </w:r>
      <w:r w:rsidR="00A03AF3">
        <w:rPr>
          <w:rFonts w:ascii="Times New Roman" w:hAnsi="Times New Roman" w:cs="Times New Roman"/>
          <w:sz w:val="28"/>
          <w:szCs w:val="28"/>
        </w:rPr>
        <w:t>–</w:t>
      </w:r>
      <w:r w:rsidRPr="00AB4285">
        <w:rPr>
          <w:rFonts w:ascii="Times New Roman" w:hAnsi="Times New Roman" w:cs="Times New Roman"/>
          <w:sz w:val="28"/>
          <w:szCs w:val="28"/>
        </w:rPr>
        <w:t xml:space="preserve"> режим и карта 5 (только если ни одна из команд не выиграла 3 сета):</w:t>
      </w:r>
    </w:p>
    <w:p w14:paraId="1098A397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1; </w:t>
      </w:r>
    </w:p>
    <w:p w14:paraId="4AC89632" w14:textId="77777777" w:rsidR="00DF7A3F" w:rsidRPr="00AB4285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 xml:space="preserve">игра 2; </w:t>
      </w:r>
    </w:p>
    <w:p w14:paraId="0C36DACD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85">
        <w:rPr>
          <w:rFonts w:ascii="Times New Roman" w:hAnsi="Times New Roman" w:cs="Times New Roman"/>
          <w:sz w:val="28"/>
          <w:szCs w:val="28"/>
        </w:rPr>
        <w:t>игра 3 (в случае ничьей по итогам первых двух игр).</w:t>
      </w:r>
    </w:p>
    <w:p w14:paraId="2F74ADC2" w14:textId="03E9182D" w:rsidR="00DF7A3F" w:rsidRPr="00C43E2D" w:rsidRDefault="00DF7A3F" w:rsidP="00C43E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3E2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Перед началом турнира:</w:t>
      </w:r>
    </w:p>
    <w:p w14:paraId="2A3AC9AA" w14:textId="117D14EB" w:rsidR="00DF7A3F" w:rsidRPr="00C43E2D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3E2D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Регистрация</w:t>
      </w:r>
    </w:p>
    <w:p w14:paraId="2C573E99" w14:textId="77777777" w:rsidR="00DF7A3F" w:rsidRPr="009339C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9CF">
        <w:rPr>
          <w:rFonts w:ascii="Times New Roman" w:hAnsi="Times New Roman" w:cs="Times New Roman"/>
          <w:sz w:val="28"/>
          <w:szCs w:val="28"/>
        </w:rPr>
        <w:t>В Турнире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33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9CF">
        <w:rPr>
          <w:rFonts w:ascii="Times New Roman" w:hAnsi="Times New Roman" w:cs="Times New Roman"/>
          <w:sz w:val="28"/>
          <w:szCs w:val="28"/>
        </w:rPr>
        <w:t>Brawl</w:t>
      </w:r>
      <w:proofErr w:type="spellEnd"/>
      <w:r w:rsidRPr="00933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9CF">
        <w:rPr>
          <w:rFonts w:ascii="Times New Roman" w:hAnsi="Times New Roman" w:cs="Times New Roman"/>
          <w:sz w:val="28"/>
          <w:szCs w:val="28"/>
        </w:rPr>
        <w:t>Starts</w:t>
      </w:r>
      <w:proofErr w:type="spellEnd"/>
      <w:r w:rsidRPr="009339CF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39CF">
        <w:rPr>
          <w:rFonts w:ascii="Times New Roman" w:hAnsi="Times New Roman" w:cs="Times New Roman"/>
          <w:sz w:val="28"/>
          <w:szCs w:val="28"/>
        </w:rPr>
        <w:t>т участие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39CF">
        <w:rPr>
          <w:rFonts w:ascii="Times New Roman" w:hAnsi="Times New Roman" w:cs="Times New Roman"/>
          <w:sz w:val="28"/>
          <w:szCs w:val="28"/>
        </w:rPr>
        <w:t xml:space="preserve">, которые успели зарегистрироваться </w:t>
      </w:r>
      <w:r>
        <w:rPr>
          <w:rFonts w:ascii="Times New Roman" w:hAnsi="Times New Roman" w:cs="Times New Roman"/>
          <w:sz w:val="28"/>
          <w:szCs w:val="28"/>
        </w:rPr>
        <w:t xml:space="preserve">на турнир с помощью специальной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9339CF">
        <w:rPr>
          <w:rFonts w:ascii="Times New Roman" w:hAnsi="Times New Roman" w:cs="Times New Roman"/>
          <w:sz w:val="28"/>
          <w:szCs w:val="28"/>
        </w:rPr>
        <w:t xml:space="preserve">. Сроки регистрации указаны </w:t>
      </w:r>
      <w:r>
        <w:rPr>
          <w:rFonts w:ascii="Times New Roman" w:hAnsi="Times New Roman" w:cs="Times New Roman"/>
          <w:sz w:val="28"/>
          <w:szCs w:val="28"/>
        </w:rPr>
        <w:t>в группе «</w:t>
      </w:r>
      <w:r w:rsidRPr="00204A2F">
        <w:rPr>
          <w:rFonts w:ascii="Times New Roman" w:hAnsi="Times New Roman" w:cs="Times New Roman"/>
          <w:sz w:val="28"/>
          <w:szCs w:val="28"/>
        </w:rPr>
        <w:t>Историко-филологический факультет ПГУ г. Пенза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386727">
          <w:rPr>
            <w:rStyle w:val="ab"/>
            <w:sz w:val="28"/>
            <w:szCs w:val="28"/>
          </w:rPr>
          <w:t>https://vk.com/istfilpenza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339CF">
        <w:rPr>
          <w:rFonts w:ascii="Times New Roman" w:hAnsi="Times New Roman" w:cs="Times New Roman"/>
          <w:sz w:val="28"/>
          <w:szCs w:val="28"/>
        </w:rPr>
        <w:t>.</w:t>
      </w:r>
    </w:p>
    <w:p w14:paraId="2A094422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9CF">
        <w:rPr>
          <w:rFonts w:ascii="Times New Roman" w:hAnsi="Times New Roman" w:cs="Times New Roman"/>
          <w:sz w:val="28"/>
          <w:szCs w:val="28"/>
        </w:rPr>
        <w:t xml:space="preserve">Для участия в Турнире вам необходимо зарегистрироваться 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61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 указанной в посте сообщества «</w:t>
      </w:r>
      <w:r w:rsidRPr="00204A2F">
        <w:rPr>
          <w:rFonts w:ascii="Times New Roman" w:hAnsi="Times New Roman" w:cs="Times New Roman"/>
          <w:sz w:val="28"/>
          <w:szCs w:val="28"/>
        </w:rPr>
        <w:t>Историко-филологический факультет ПГУ г. Пенза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Pr="00386727">
          <w:rPr>
            <w:rStyle w:val="ab"/>
            <w:sz w:val="28"/>
            <w:szCs w:val="28"/>
          </w:rPr>
          <w:t>https://vk.com/istfilpenza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408789F1" w14:textId="0698367E" w:rsidR="00DF7A3F" w:rsidRPr="00C43E2D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3E2D">
        <w:rPr>
          <w:rFonts w:ascii="Times New Roman" w:hAnsi="Times New Roman" w:cs="Times New Roman"/>
          <w:b/>
          <w:bCs/>
          <w:sz w:val="28"/>
          <w:szCs w:val="28"/>
        </w:rPr>
        <w:t>Сетка и расписание Турнира</w:t>
      </w:r>
    </w:p>
    <w:p w14:paraId="2AC3C83B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 с расписанием </w:t>
      </w:r>
      <w:r w:rsidRPr="009339CF">
        <w:rPr>
          <w:rFonts w:ascii="Times New Roman" w:hAnsi="Times New Roman" w:cs="Times New Roman"/>
          <w:sz w:val="28"/>
          <w:szCs w:val="28"/>
        </w:rPr>
        <w:t xml:space="preserve">Турнира формируется после окончания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9339CF">
        <w:rPr>
          <w:rFonts w:ascii="Times New Roman" w:hAnsi="Times New Roman" w:cs="Times New Roman"/>
          <w:sz w:val="28"/>
          <w:szCs w:val="28"/>
        </w:rPr>
        <w:t>, в сроки,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группе «</w:t>
      </w:r>
      <w:r w:rsidRPr="00204A2F">
        <w:rPr>
          <w:rFonts w:ascii="Times New Roman" w:hAnsi="Times New Roman" w:cs="Times New Roman"/>
          <w:sz w:val="28"/>
          <w:szCs w:val="28"/>
        </w:rPr>
        <w:t>Историко-филологический факультет ПГУ г. Пенза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386727">
          <w:rPr>
            <w:rStyle w:val="ab"/>
            <w:sz w:val="28"/>
            <w:szCs w:val="28"/>
          </w:rPr>
          <w:t>https://vk.com/istfilpenza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339CF">
        <w:rPr>
          <w:rFonts w:ascii="Times New Roman" w:hAnsi="Times New Roman" w:cs="Times New Roman"/>
          <w:sz w:val="28"/>
          <w:szCs w:val="28"/>
        </w:rPr>
        <w:t>. Команды-участники будут случайным обр</w:t>
      </w:r>
      <w:r>
        <w:rPr>
          <w:rFonts w:ascii="Times New Roman" w:hAnsi="Times New Roman" w:cs="Times New Roman"/>
          <w:sz w:val="28"/>
          <w:szCs w:val="28"/>
        </w:rPr>
        <w:t>азом поделены на пары по сетке</w:t>
      </w:r>
      <w:r w:rsidRPr="009339CF">
        <w:rPr>
          <w:rFonts w:ascii="Times New Roman" w:hAnsi="Times New Roman" w:cs="Times New Roman"/>
          <w:sz w:val="28"/>
          <w:szCs w:val="28"/>
        </w:rPr>
        <w:t>.</w:t>
      </w:r>
    </w:p>
    <w:p w14:paraId="33E54591" w14:textId="657EF827" w:rsidR="00DF7A3F" w:rsidRPr="00C43E2D" w:rsidRDefault="00C43E2D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A3F" w:rsidRPr="00C43E2D">
        <w:rPr>
          <w:rFonts w:ascii="Times New Roman" w:hAnsi="Times New Roman" w:cs="Times New Roman"/>
          <w:b/>
          <w:bCs/>
          <w:sz w:val="28"/>
          <w:szCs w:val="28"/>
        </w:rPr>
        <w:t>Система проведения</w:t>
      </w:r>
    </w:p>
    <w:p w14:paraId="7DAAA61C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Матчи будут сыграны по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E7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Elimination</w:t>
      </w:r>
      <w:r>
        <w:rPr>
          <w:rFonts w:ascii="Times New Roman" w:hAnsi="Times New Roman" w:cs="Times New Roman"/>
          <w:sz w:val="28"/>
          <w:szCs w:val="28"/>
        </w:rPr>
        <w:t>. Все матчи до финального этапа будут проходить в формате силовых матчей до 2 побед (серия из 3 сетов). Матчи финального этапа будут проходить в формате силовых матчей до 3 побед (серия из 5 сетов).</w:t>
      </w:r>
    </w:p>
    <w:p w14:paraId="16B38998" w14:textId="32A56FE5" w:rsidR="00DF7A3F" w:rsidRPr="00C43E2D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0394">
        <w:rPr>
          <w:rFonts w:ascii="Times New Roman" w:hAnsi="Times New Roman" w:cs="Times New Roman"/>
          <w:sz w:val="28"/>
          <w:szCs w:val="28"/>
        </w:rPr>
        <w:t xml:space="preserve"> </w:t>
      </w:r>
      <w:r w:rsidRPr="00C43E2D">
        <w:rPr>
          <w:rFonts w:ascii="Times New Roman" w:hAnsi="Times New Roman" w:cs="Times New Roman"/>
          <w:b/>
          <w:bCs/>
          <w:sz w:val="28"/>
          <w:szCs w:val="28"/>
        </w:rPr>
        <w:t>Игровые устройства</w:t>
      </w: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731CB6" w:rsidRPr="00084F55" w14:paraId="617DEA21" w14:textId="77777777" w:rsidTr="00F368FB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A65" w14:textId="7A67454D" w:rsidR="00731CB6" w:rsidRPr="00084F55" w:rsidRDefault="00731CB6" w:rsidP="00F3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lastRenderedPageBreak/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92D" w14:textId="2B34D692" w:rsidR="00731CB6" w:rsidRPr="009F5476" w:rsidRDefault="00731CB6" w:rsidP="00F368FB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>Стр. 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2</w:t>
            </w:r>
            <w:r>
              <w:rPr>
                <w:rFonts w:ascii="Times New Roman" w:eastAsia="Georgia" w:hAnsi="Times New Roman" w:cs="Times New Roman"/>
                <w:sz w:val="28"/>
              </w:rPr>
              <w:t xml:space="preserve"> из 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 xml:space="preserve"> </w:t>
            </w:r>
            <w:r w:rsidR="009F5476"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6B7" w14:textId="77777777" w:rsidR="00731CB6" w:rsidRPr="00DF7A3F" w:rsidRDefault="00731CB6" w:rsidP="00F368FB">
            <w:pPr>
              <w:rPr>
                <w:rFonts w:ascii="Times New Roman" w:eastAsia="Georgia" w:hAnsi="Times New Roman" w:cs="Times New Roman"/>
                <w:sz w:val="28"/>
                <w:lang w:val="en-US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>3</w:t>
            </w:r>
          </w:p>
        </w:tc>
      </w:tr>
    </w:tbl>
    <w:p w14:paraId="00B244CB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394">
        <w:rPr>
          <w:rFonts w:ascii="Times New Roman" w:hAnsi="Times New Roman" w:cs="Times New Roman"/>
          <w:sz w:val="28"/>
          <w:szCs w:val="28"/>
        </w:rPr>
        <w:t>На протяжении всего турнира игроки могут играть на любом устройстве.</w:t>
      </w:r>
    </w:p>
    <w:p w14:paraId="5205D88A" w14:textId="0FC26502" w:rsidR="00DF7A3F" w:rsidRPr="00C43E2D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3E2D">
        <w:rPr>
          <w:rFonts w:ascii="Times New Roman" w:hAnsi="Times New Roman" w:cs="Times New Roman"/>
          <w:b/>
          <w:bCs/>
          <w:sz w:val="28"/>
          <w:szCs w:val="28"/>
        </w:rPr>
        <w:t xml:space="preserve">Версия игры </w:t>
      </w:r>
    </w:p>
    <w:p w14:paraId="45511A33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394">
        <w:rPr>
          <w:rFonts w:ascii="Times New Roman" w:hAnsi="Times New Roman" w:cs="Times New Roman"/>
          <w:sz w:val="28"/>
          <w:szCs w:val="28"/>
        </w:rPr>
        <w:t xml:space="preserve">Чтобы участвовать в турнирах, проводимых администрацией, все игроки должны установить новейшую версию игры. Все обновления необходимо установить до начала турнира. </w:t>
      </w:r>
    </w:p>
    <w:p w14:paraId="5366E354" w14:textId="09F63449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1CB6">
        <w:rPr>
          <w:rFonts w:ascii="Times New Roman" w:hAnsi="Times New Roman" w:cs="Times New Roman"/>
          <w:b/>
          <w:bCs/>
          <w:sz w:val="28"/>
          <w:szCs w:val="28"/>
        </w:rPr>
        <w:t>Карты и режимы матчей.</w:t>
      </w:r>
    </w:p>
    <w:p w14:paraId="6536FA88" w14:textId="77777777" w:rsidR="009F5476" w:rsidRPr="009F5476" w:rsidRDefault="009F5476" w:rsidP="009F54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76">
        <w:rPr>
          <w:rFonts w:ascii="Times New Roman" w:hAnsi="Times New Roman" w:cs="Times New Roman"/>
          <w:sz w:val="28"/>
          <w:szCs w:val="28"/>
        </w:rPr>
        <w:t xml:space="preserve">Судья при помощи </w:t>
      </w:r>
      <w:proofErr w:type="spellStart"/>
      <w:r w:rsidRPr="009F5476">
        <w:rPr>
          <w:rFonts w:ascii="Times New Roman" w:hAnsi="Times New Roman" w:cs="Times New Roman"/>
          <w:sz w:val="28"/>
          <w:szCs w:val="28"/>
        </w:rPr>
        <w:t>рандомайзера</w:t>
      </w:r>
      <w:proofErr w:type="spellEnd"/>
      <w:r w:rsidRPr="009F5476">
        <w:rPr>
          <w:rFonts w:ascii="Times New Roman" w:hAnsi="Times New Roman" w:cs="Times New Roman"/>
          <w:sz w:val="28"/>
          <w:szCs w:val="28"/>
        </w:rPr>
        <w:t xml:space="preserve"> RANDOM.ORG убирает режим из серии.</w:t>
      </w:r>
    </w:p>
    <w:p w14:paraId="09360E99" w14:textId="77777777" w:rsidR="009F5476" w:rsidRPr="009F5476" w:rsidRDefault="009F5476" w:rsidP="009F54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76">
        <w:rPr>
          <w:rFonts w:ascii="Times New Roman" w:hAnsi="Times New Roman" w:cs="Times New Roman"/>
          <w:sz w:val="28"/>
          <w:szCs w:val="28"/>
        </w:rPr>
        <w:t>После этого команда 1 и команда 2 приступают к выбору режима.</w:t>
      </w:r>
    </w:p>
    <w:p w14:paraId="79DAB93A" w14:textId="77777777" w:rsidR="009F5476" w:rsidRPr="009F5476" w:rsidRDefault="009F5476" w:rsidP="009F54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76">
        <w:rPr>
          <w:rFonts w:ascii="Times New Roman" w:hAnsi="Times New Roman" w:cs="Times New Roman"/>
          <w:sz w:val="28"/>
          <w:szCs w:val="28"/>
        </w:rPr>
        <w:t>При помощи монетки судья определяет команду с выбором права первого пика или первого бана режимов.</w:t>
      </w:r>
    </w:p>
    <w:p w14:paraId="5700E85F" w14:textId="10C86C0A" w:rsidR="009F5476" w:rsidRPr="009F5476" w:rsidRDefault="009F5476" w:rsidP="009F54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76">
        <w:rPr>
          <w:rFonts w:ascii="Times New Roman" w:hAnsi="Times New Roman" w:cs="Times New Roman"/>
          <w:sz w:val="28"/>
          <w:szCs w:val="28"/>
        </w:rPr>
        <w:t>Выбор режима: Команда 1 убирает режим/Команда 2 убирает режим/Команда 2 выбирает режим/Команда 1 выбирает режим/последний режим остается в качестве итогового раунда. После матча</w:t>
      </w:r>
      <w:r w:rsidR="00A03AF3">
        <w:rPr>
          <w:rFonts w:ascii="Times New Roman" w:hAnsi="Times New Roman" w:cs="Times New Roman"/>
          <w:sz w:val="28"/>
          <w:szCs w:val="28"/>
        </w:rPr>
        <w:t xml:space="preserve"> </w:t>
      </w:r>
      <w:r w:rsidRPr="009F5476">
        <w:rPr>
          <w:rFonts w:ascii="Times New Roman" w:hAnsi="Times New Roman" w:cs="Times New Roman"/>
          <w:sz w:val="28"/>
          <w:szCs w:val="28"/>
        </w:rPr>
        <w:t>победившая команда отправляет судь</w:t>
      </w:r>
      <w:r w:rsidR="00A03AF3">
        <w:rPr>
          <w:rFonts w:ascii="Times New Roman" w:hAnsi="Times New Roman" w:cs="Times New Roman"/>
          <w:sz w:val="28"/>
          <w:szCs w:val="28"/>
        </w:rPr>
        <w:t>е</w:t>
      </w:r>
      <w:r w:rsidRPr="009F5476">
        <w:rPr>
          <w:rFonts w:ascii="Times New Roman" w:hAnsi="Times New Roman" w:cs="Times New Roman"/>
          <w:sz w:val="28"/>
          <w:szCs w:val="28"/>
        </w:rPr>
        <w:t xml:space="preserve"> в личные сообщения скриншот с итоговым результатом матча. Результат матча становится окончательным только после того, как судья обработает скриншот и упомянет команду победителя в текстовом канале </w:t>
      </w:r>
      <w:r w:rsidR="00A03AF3">
        <w:rPr>
          <w:rFonts w:ascii="Times New Roman" w:hAnsi="Times New Roman" w:cs="Times New Roman"/>
          <w:sz w:val="28"/>
          <w:szCs w:val="28"/>
        </w:rPr>
        <w:t>–</w:t>
      </w:r>
      <w:r w:rsidRPr="009F5476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14:paraId="45409C87" w14:textId="19954F76" w:rsidR="009F5476" w:rsidRPr="009F5476" w:rsidRDefault="009F5476" w:rsidP="009F54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476">
        <w:rPr>
          <w:rFonts w:ascii="Times New Roman" w:hAnsi="Times New Roman" w:cs="Times New Roman"/>
          <w:sz w:val="28"/>
          <w:szCs w:val="28"/>
        </w:rPr>
        <w:t>Помимо режима</w:t>
      </w:r>
      <w:r w:rsidR="00A03AF3">
        <w:rPr>
          <w:rFonts w:ascii="Times New Roman" w:hAnsi="Times New Roman" w:cs="Times New Roman"/>
          <w:sz w:val="28"/>
          <w:szCs w:val="28"/>
        </w:rPr>
        <w:t>,</w:t>
      </w:r>
      <w:r w:rsidRPr="009F5476">
        <w:rPr>
          <w:rFonts w:ascii="Times New Roman" w:hAnsi="Times New Roman" w:cs="Times New Roman"/>
          <w:sz w:val="28"/>
          <w:szCs w:val="28"/>
        </w:rPr>
        <w:t xml:space="preserve"> участники принимают участие в выборе карты для каждого отдельного режима в бо</w:t>
      </w:r>
      <w:r w:rsidR="00A03AF3">
        <w:rPr>
          <w:rFonts w:ascii="Times New Roman" w:hAnsi="Times New Roman" w:cs="Times New Roman"/>
          <w:sz w:val="28"/>
          <w:szCs w:val="28"/>
        </w:rPr>
        <w:t>ю</w:t>
      </w:r>
      <w:r w:rsidRPr="009F5476">
        <w:rPr>
          <w:rFonts w:ascii="Times New Roman" w:hAnsi="Times New Roman" w:cs="Times New Roman"/>
          <w:sz w:val="28"/>
          <w:szCs w:val="28"/>
        </w:rPr>
        <w:t>. Капитаны команд по очереди банят по карте до тех пор, пока не останется одна, на которой и будет происходить соревнование. Выбор карт осуществляется командами до начала игры.</w:t>
      </w:r>
    </w:p>
    <w:p w14:paraId="2A1CB85B" w14:textId="1016333E" w:rsidR="009F5476" w:rsidRDefault="009F5476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небольшое количество команд-участников, карты будут определят</w:t>
      </w:r>
      <w:r w:rsidR="00A03A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помощью колеса фортуны на трансляции </w:t>
      </w:r>
      <w:r w:rsidR="00DF7A3F">
        <w:rPr>
          <w:rFonts w:ascii="Times New Roman" w:hAnsi="Times New Roman" w:cs="Times New Roman"/>
          <w:sz w:val="28"/>
          <w:szCs w:val="28"/>
        </w:rPr>
        <w:t xml:space="preserve">перед началом матча, </w:t>
      </w:r>
    </w:p>
    <w:p w14:paraId="6B61D257" w14:textId="77777777" w:rsidR="009F5476" w:rsidRDefault="009F5476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9F5476" w:rsidRPr="00084F55" w14:paraId="1EA5F015" w14:textId="77777777" w:rsidTr="00F368FB">
        <w:trPr>
          <w:trHeight w:val="1108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50" w14:textId="3EB88F0A" w:rsidR="009F5476" w:rsidRPr="00084F55" w:rsidRDefault="009F5476" w:rsidP="00F3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791" w14:textId="78B2C825" w:rsidR="009F5476" w:rsidRPr="009F5476" w:rsidRDefault="009F5476" w:rsidP="00F368FB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>Стр. 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3</w:t>
            </w:r>
            <w:r>
              <w:rPr>
                <w:rFonts w:ascii="Times New Roman" w:eastAsia="Georgia" w:hAnsi="Times New Roman" w:cs="Times New Roman"/>
                <w:sz w:val="28"/>
              </w:rPr>
              <w:t xml:space="preserve"> из 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8"/>
              </w:rPr>
              <w:t>1</w:t>
            </w:r>
            <w:r w:rsidR="005D43D8">
              <w:rPr>
                <w:rFonts w:ascii="Times New Roman" w:eastAsia="Georgia" w:hAnsi="Times New Roman" w:cs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6C8" w14:textId="77777777" w:rsidR="009F5476" w:rsidRPr="00DF7A3F" w:rsidRDefault="009F5476" w:rsidP="00F368FB">
            <w:pPr>
              <w:rPr>
                <w:rFonts w:ascii="Times New Roman" w:eastAsia="Georgia" w:hAnsi="Times New Roman" w:cs="Times New Roman"/>
                <w:sz w:val="28"/>
                <w:lang w:val="en-US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>3</w:t>
            </w:r>
          </w:p>
        </w:tc>
      </w:tr>
    </w:tbl>
    <w:p w14:paraId="36326B1F" w14:textId="77777777" w:rsidR="009F5476" w:rsidRDefault="009F5476" w:rsidP="009F5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2BEE53" w14:textId="7D22AC21" w:rsidR="00DF7A3F" w:rsidRDefault="00DF7A3F" w:rsidP="009F5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информация по режимам и картам будет дублироваться в беседу во «ВКонтакте» с капитанами.</w:t>
      </w:r>
    </w:p>
    <w:p w14:paraId="0962B3B5" w14:textId="30F2EDE9" w:rsidR="00DF7A3F" w:rsidRPr="00BF6DB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1CB6">
        <w:rPr>
          <w:rFonts w:ascii="Times New Roman" w:hAnsi="Times New Roman" w:cs="Times New Roman"/>
          <w:b/>
          <w:bCs/>
          <w:sz w:val="28"/>
          <w:szCs w:val="28"/>
        </w:rPr>
        <w:t xml:space="preserve">Правила участия в турнире </w:t>
      </w:r>
      <w:r w:rsidRPr="00731CB6">
        <w:rPr>
          <w:rFonts w:ascii="Times New Roman" w:hAnsi="Times New Roman" w:cs="Times New Roman"/>
          <w:b/>
          <w:bCs/>
          <w:sz w:val="28"/>
          <w:szCs w:val="28"/>
          <w:lang w:val="en-US"/>
        </w:rPr>
        <w:t>Brawl</w:t>
      </w:r>
      <w:r w:rsidRPr="00731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CB6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Stars</w:t>
      </w:r>
      <w:r w:rsidRPr="00BF6DB3">
        <w:rPr>
          <w:rFonts w:ascii="Times New Roman" w:hAnsi="Times New Roman" w:cs="Times New Roman"/>
          <w:sz w:val="28"/>
          <w:szCs w:val="28"/>
        </w:rPr>
        <w:t>.</w:t>
      </w:r>
    </w:p>
    <w:p w14:paraId="2A94DA28" w14:textId="77777777" w:rsidR="00DF7A3F" w:rsidRPr="00BF6DB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B3">
        <w:rPr>
          <w:rFonts w:ascii="Times New Roman" w:hAnsi="Times New Roman" w:cs="Times New Roman"/>
          <w:sz w:val="28"/>
          <w:szCs w:val="28"/>
        </w:rPr>
        <w:t>Игрокам необходимо удостовериться, что они выполнили вход в ту же игровую учетную запись, которая была зарегистрирована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04A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BF6DB3">
        <w:rPr>
          <w:rFonts w:ascii="Times New Roman" w:hAnsi="Times New Roman" w:cs="Times New Roman"/>
          <w:sz w:val="28"/>
          <w:szCs w:val="28"/>
        </w:rPr>
        <w:t xml:space="preserve">. Игроки, вошедшие в неправильную учетную запись, не получат приглашение игрового лобби. </w:t>
      </w:r>
    </w:p>
    <w:p w14:paraId="2B81FB3D" w14:textId="77777777" w:rsidR="00DF7A3F" w:rsidRPr="00BF6DB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B3">
        <w:rPr>
          <w:rFonts w:ascii="Times New Roman" w:hAnsi="Times New Roman" w:cs="Times New Roman"/>
          <w:sz w:val="28"/>
          <w:szCs w:val="28"/>
        </w:rPr>
        <w:t xml:space="preserve">Игрокам необходимо удостовериться, что на момент начала турнира они не находятся в каком-либо лобби и не состоят в группе. В противном случае получение приглашения игрового лобби также будет невозможно. </w:t>
      </w:r>
    </w:p>
    <w:p w14:paraId="34900A4F" w14:textId="77777777" w:rsidR="00DF7A3F" w:rsidRPr="00BF6DB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B3">
        <w:rPr>
          <w:rFonts w:ascii="Times New Roman" w:hAnsi="Times New Roman" w:cs="Times New Roman"/>
          <w:sz w:val="28"/>
          <w:szCs w:val="28"/>
        </w:rPr>
        <w:t xml:space="preserve">Игрокам необходимо удостовериться, что в игре не активирован режим «Не беспокоить», который предотвращает появление на экране приглашений игрового лобби. </w:t>
      </w:r>
    </w:p>
    <w:p w14:paraId="14E8468D" w14:textId="77777777" w:rsidR="00DF7A3F" w:rsidRPr="00BF6DB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B3">
        <w:rPr>
          <w:rFonts w:ascii="Times New Roman" w:hAnsi="Times New Roman" w:cs="Times New Roman"/>
          <w:sz w:val="28"/>
          <w:szCs w:val="28"/>
        </w:rPr>
        <w:t xml:space="preserve">Игрокам не следует нажимать кнопку «Игнорировать» при ответе на приглашение игрового лобби. </w:t>
      </w:r>
    </w:p>
    <w:p w14:paraId="2DE75E80" w14:textId="77777777" w:rsidR="00DF7A3F" w:rsidRPr="00BF6DB3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B3">
        <w:rPr>
          <w:rFonts w:ascii="Times New Roman" w:hAnsi="Times New Roman" w:cs="Times New Roman"/>
          <w:sz w:val="28"/>
          <w:szCs w:val="28"/>
        </w:rPr>
        <w:t xml:space="preserve">Если команда не появится в лобби за отведенное время после отправки приглашения игрового лобби, ей автоматически будет присуждено поражение. </w:t>
      </w:r>
    </w:p>
    <w:p w14:paraId="20210EB9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B3">
        <w:rPr>
          <w:rFonts w:ascii="Times New Roman" w:hAnsi="Times New Roman" w:cs="Times New Roman"/>
          <w:sz w:val="28"/>
          <w:szCs w:val="28"/>
        </w:rPr>
        <w:t>Если в ходе матча команда столкнется с какими-либо проблемами, она обязана как можно скорее связаться с судьей турнира в</w:t>
      </w:r>
      <w:r>
        <w:rPr>
          <w:rFonts w:ascii="Times New Roman" w:hAnsi="Times New Roman" w:cs="Times New Roman"/>
          <w:sz w:val="28"/>
          <w:szCs w:val="28"/>
        </w:rPr>
        <w:t xml:space="preserve"> беседе во «ВКонтакте» с капитанами</w:t>
      </w:r>
      <w:r w:rsidRPr="00BF6DB3">
        <w:rPr>
          <w:rFonts w:ascii="Times New Roman" w:hAnsi="Times New Roman" w:cs="Times New Roman"/>
          <w:sz w:val="28"/>
          <w:szCs w:val="28"/>
        </w:rPr>
        <w:t>.</w:t>
      </w:r>
    </w:p>
    <w:p w14:paraId="2F3E87DB" w14:textId="0942A2DF" w:rsidR="00DF7A3F" w:rsidRPr="00731CB6" w:rsidRDefault="00731CB6" w:rsidP="00731C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A3F" w:rsidRPr="00731CB6">
        <w:rPr>
          <w:rFonts w:ascii="Times New Roman" w:hAnsi="Times New Roman" w:cs="Times New Roman"/>
          <w:b/>
          <w:bCs/>
          <w:sz w:val="28"/>
          <w:szCs w:val="28"/>
        </w:rPr>
        <w:t>Пунктуальность.</w:t>
      </w:r>
    </w:p>
    <w:tbl>
      <w:tblPr>
        <w:tblpPr w:leftFromText="180" w:rightFromText="180" w:vertAnchor="text" w:horzAnchor="margin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2057"/>
        <w:gridCol w:w="2105"/>
      </w:tblGrid>
      <w:tr w:rsidR="00A03AF3" w:rsidRPr="00084F55" w14:paraId="0BBD5A48" w14:textId="77777777" w:rsidTr="00A03AF3">
        <w:trPr>
          <w:trHeight w:val="1108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EA9" w14:textId="77777777" w:rsidR="00A03AF3" w:rsidRPr="00084F55" w:rsidRDefault="00A03AF3" w:rsidP="00A03A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lastRenderedPageBreak/>
              <w:t xml:space="preserve">Система менеджмента качества </w:t>
            </w:r>
            <w:r w:rsidRPr="00084F55">
              <w:rPr>
                <w:rFonts w:ascii="Times New Roman" w:eastAsia="Times New Roman" w:hAnsi="Times New Roman" w:cs="Times New Roman"/>
                <w:bCs/>
                <w:spacing w:val="8"/>
                <w:sz w:val="28"/>
                <w:szCs w:val="28"/>
                <w:lang w:eastAsia="ru-RU"/>
              </w:rPr>
              <w:t xml:space="preserve">Положение </w:t>
            </w:r>
            <w:r w:rsidRPr="0008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межфакультетского киберспортивного турнира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историко-филологического факультета по дисциплине «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Brawl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Stars</w:t>
            </w:r>
            <w:r w:rsidRPr="0051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2023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CDD" w14:textId="77777777" w:rsidR="00A03AF3" w:rsidRPr="009F5476" w:rsidRDefault="00A03AF3" w:rsidP="00A03AF3">
            <w:pPr>
              <w:rPr>
                <w:rFonts w:ascii="Times New Roman" w:eastAsia="Georgia" w:hAnsi="Times New Roman" w:cs="Times New Roman"/>
                <w:sz w:val="28"/>
              </w:rPr>
            </w:pPr>
            <w:r>
              <w:rPr>
                <w:rFonts w:ascii="Times New Roman" w:eastAsia="Georgia" w:hAnsi="Times New Roman" w:cs="Times New Roman"/>
                <w:sz w:val="28"/>
              </w:rPr>
              <w:t xml:space="preserve">Стр. 14 из 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8"/>
              </w:rPr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177" w14:textId="77777777" w:rsidR="00A03AF3" w:rsidRPr="00DF7A3F" w:rsidRDefault="00A03AF3" w:rsidP="00A03AF3">
            <w:pPr>
              <w:rPr>
                <w:rFonts w:ascii="Times New Roman" w:eastAsia="Georgia" w:hAnsi="Times New Roman" w:cs="Times New Roman"/>
                <w:sz w:val="28"/>
                <w:lang w:val="en-US"/>
              </w:rPr>
            </w:pPr>
            <w:r w:rsidRPr="00084F55">
              <w:rPr>
                <w:rFonts w:ascii="Times New Roman" w:eastAsia="Georgia" w:hAnsi="Times New Roman" w:cs="Times New Roman"/>
                <w:sz w:val="28"/>
              </w:rPr>
              <w:t>РИ………202</w:t>
            </w:r>
            <w:r>
              <w:rPr>
                <w:rFonts w:ascii="Times New Roman" w:eastAsia="Georgia" w:hAnsi="Times New Roman" w:cs="Times New Roman"/>
                <w:sz w:val="28"/>
                <w:lang w:val="en-US"/>
              </w:rPr>
              <w:t>3</w:t>
            </w:r>
          </w:p>
        </w:tc>
      </w:tr>
    </w:tbl>
    <w:p w14:paraId="0CEE9C53" w14:textId="77777777" w:rsidR="00DF7A3F" w:rsidRPr="00C8472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2F">
        <w:rPr>
          <w:rFonts w:ascii="Times New Roman" w:hAnsi="Times New Roman" w:cs="Times New Roman"/>
          <w:sz w:val="28"/>
          <w:szCs w:val="28"/>
        </w:rPr>
        <w:t>Лобби первого сета матча будет создано ко времени начала матча. Время начала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C8472F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в беседе во «ВКонтакте» с капитанами</w:t>
      </w:r>
      <w:r w:rsidRPr="00C8472F">
        <w:rPr>
          <w:rFonts w:ascii="Times New Roman" w:hAnsi="Times New Roman" w:cs="Times New Roman"/>
          <w:sz w:val="28"/>
          <w:szCs w:val="28"/>
        </w:rPr>
        <w:t>. Каждой команде дается 10 минут на то, чтобы присоединиться в лобби.</w:t>
      </w:r>
    </w:p>
    <w:p w14:paraId="38EFE5BC" w14:textId="682D7F96" w:rsidR="00DF7A3F" w:rsidRPr="00C8472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2F">
        <w:rPr>
          <w:rFonts w:ascii="Times New Roman" w:hAnsi="Times New Roman" w:cs="Times New Roman"/>
          <w:sz w:val="28"/>
          <w:szCs w:val="28"/>
        </w:rPr>
        <w:t xml:space="preserve">Лобби для каждого последующего сета матча будет создано сразу после завершения предыдущего сета. Время захода для каждого последующего лобби после первого </w:t>
      </w:r>
      <w:r w:rsidR="005276F1">
        <w:rPr>
          <w:rFonts w:ascii="Times New Roman" w:hAnsi="Times New Roman" w:cs="Times New Roman"/>
          <w:sz w:val="28"/>
          <w:szCs w:val="28"/>
        </w:rPr>
        <w:t>–</w:t>
      </w:r>
      <w:r w:rsidRPr="00C8472F">
        <w:rPr>
          <w:rFonts w:ascii="Times New Roman" w:hAnsi="Times New Roman" w:cs="Times New Roman"/>
          <w:sz w:val="28"/>
          <w:szCs w:val="28"/>
        </w:rPr>
        <w:t xml:space="preserve"> </w:t>
      </w:r>
      <w:r w:rsidR="00731CB6">
        <w:rPr>
          <w:rFonts w:ascii="Times New Roman" w:hAnsi="Times New Roman" w:cs="Times New Roman"/>
          <w:sz w:val="28"/>
          <w:szCs w:val="28"/>
        </w:rPr>
        <w:t>3</w:t>
      </w:r>
      <w:r w:rsidRPr="00C8472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276F1">
        <w:rPr>
          <w:rFonts w:ascii="Times New Roman" w:hAnsi="Times New Roman" w:cs="Times New Roman"/>
          <w:sz w:val="28"/>
          <w:szCs w:val="28"/>
        </w:rPr>
        <w:t>ы</w:t>
      </w:r>
      <w:r w:rsidRPr="00C8472F">
        <w:rPr>
          <w:rFonts w:ascii="Times New Roman" w:hAnsi="Times New Roman" w:cs="Times New Roman"/>
          <w:sz w:val="28"/>
          <w:szCs w:val="28"/>
        </w:rPr>
        <w:t>.</w:t>
      </w:r>
    </w:p>
    <w:p w14:paraId="664D1F02" w14:textId="78C3693F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2F">
        <w:rPr>
          <w:rFonts w:ascii="Times New Roman" w:hAnsi="Times New Roman" w:cs="Times New Roman"/>
          <w:sz w:val="28"/>
          <w:szCs w:val="28"/>
        </w:rPr>
        <w:t>Если во время захода в лобби на любом из этапов у игрока возникли проблемы</w:t>
      </w:r>
      <w:r w:rsidR="005276F1">
        <w:rPr>
          <w:rFonts w:ascii="Times New Roman" w:hAnsi="Times New Roman" w:cs="Times New Roman"/>
          <w:sz w:val="28"/>
          <w:szCs w:val="28"/>
        </w:rPr>
        <w:t>,</w:t>
      </w:r>
      <w:r w:rsidRPr="00C8472F">
        <w:rPr>
          <w:rFonts w:ascii="Times New Roman" w:hAnsi="Times New Roman" w:cs="Times New Roman"/>
          <w:sz w:val="28"/>
          <w:szCs w:val="28"/>
        </w:rPr>
        <w:t xml:space="preserve"> капитан команды обязан отписать об этом судье турнира в </w:t>
      </w:r>
      <w:r>
        <w:rPr>
          <w:rFonts w:ascii="Times New Roman" w:hAnsi="Times New Roman" w:cs="Times New Roman"/>
          <w:sz w:val="28"/>
          <w:szCs w:val="28"/>
        </w:rPr>
        <w:t>беседу во «ВКонтакте» с капитанами</w:t>
      </w:r>
      <w:r w:rsidRPr="00C8472F">
        <w:rPr>
          <w:rFonts w:ascii="Times New Roman" w:hAnsi="Times New Roman" w:cs="Times New Roman"/>
          <w:sz w:val="28"/>
          <w:szCs w:val="28"/>
        </w:rPr>
        <w:t>. В противном случае, если хотя бы один игрок не успел присоединиться в лобби за отведенное время, команде будет присуждено техническое поражение в матче.</w:t>
      </w:r>
    </w:p>
    <w:p w14:paraId="37AB7508" w14:textId="7BA9939D" w:rsidR="00DF7A3F" w:rsidRPr="00582F9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FDD">
        <w:rPr>
          <w:rFonts w:ascii="Times New Roman" w:hAnsi="Times New Roman" w:cs="Times New Roman"/>
          <w:sz w:val="28"/>
          <w:szCs w:val="28"/>
        </w:rPr>
        <w:t>Техническое поражение означает, что команда проигрывает 2-0 по сетам (результат по картам: 2-0, 2-0) в матчах до двух побед и 3-0 в матчах до 3</w:t>
      </w:r>
      <w:r w:rsidR="005276F1">
        <w:rPr>
          <w:rFonts w:ascii="Times New Roman" w:hAnsi="Times New Roman" w:cs="Times New Roman"/>
          <w:sz w:val="28"/>
          <w:szCs w:val="28"/>
        </w:rPr>
        <w:t>-</w:t>
      </w:r>
      <w:r w:rsidRPr="005C6FDD">
        <w:rPr>
          <w:rFonts w:ascii="Times New Roman" w:hAnsi="Times New Roman" w:cs="Times New Roman"/>
          <w:sz w:val="28"/>
          <w:szCs w:val="28"/>
        </w:rPr>
        <w:t>х побед.</w:t>
      </w:r>
    </w:p>
    <w:p w14:paraId="47B57D90" w14:textId="46623BA4" w:rsidR="00DF7A3F" w:rsidRPr="00731CB6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1CB6">
        <w:rPr>
          <w:rFonts w:ascii="Times New Roman" w:hAnsi="Times New Roman" w:cs="Times New Roman"/>
          <w:b/>
          <w:bCs/>
          <w:sz w:val="28"/>
          <w:szCs w:val="28"/>
        </w:rPr>
        <w:t>Технические проблемы</w:t>
      </w:r>
    </w:p>
    <w:p w14:paraId="189EC5FF" w14:textId="77777777" w:rsidR="00DF7A3F" w:rsidRPr="00FF2709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709">
        <w:rPr>
          <w:rFonts w:ascii="Times New Roman" w:hAnsi="Times New Roman" w:cs="Times New Roman"/>
          <w:sz w:val="28"/>
          <w:szCs w:val="28"/>
        </w:rPr>
        <w:t>Участники самостоятельно отвечают за настройки и качество интернета, который они используют для игр. Администрация не несет ответственности за плохое качество соединения участника с сервером.</w:t>
      </w:r>
    </w:p>
    <w:p w14:paraId="1E1E8275" w14:textId="77777777" w:rsidR="00DF7A3F" w:rsidRPr="00FF2709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709">
        <w:rPr>
          <w:rFonts w:ascii="Times New Roman" w:hAnsi="Times New Roman" w:cs="Times New Roman"/>
          <w:sz w:val="28"/>
          <w:szCs w:val="28"/>
        </w:rPr>
        <w:t>Также игроки несут ответственность за решение своих технических проблем, в том числе связанных с аппаратным и программным обеспечением.</w:t>
      </w:r>
    </w:p>
    <w:p w14:paraId="137F8C89" w14:textId="79962B66" w:rsidR="00DF7A3F" w:rsidRPr="00FF2709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709">
        <w:rPr>
          <w:rFonts w:ascii="Times New Roman" w:hAnsi="Times New Roman" w:cs="Times New Roman"/>
          <w:sz w:val="28"/>
          <w:szCs w:val="28"/>
        </w:rPr>
        <w:t>В случае вылета одного из игроков во время игры</w:t>
      </w:r>
      <w:r w:rsidR="005276F1">
        <w:rPr>
          <w:rFonts w:ascii="Times New Roman" w:hAnsi="Times New Roman" w:cs="Times New Roman"/>
          <w:sz w:val="28"/>
          <w:szCs w:val="28"/>
        </w:rPr>
        <w:t xml:space="preserve">, </w:t>
      </w:r>
      <w:r w:rsidRPr="00FF2709">
        <w:rPr>
          <w:rFonts w:ascii="Times New Roman" w:hAnsi="Times New Roman" w:cs="Times New Roman"/>
          <w:sz w:val="28"/>
          <w:szCs w:val="28"/>
        </w:rPr>
        <w:t xml:space="preserve">команда обязана продолжить матч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2709">
        <w:rPr>
          <w:rFonts w:ascii="Times New Roman" w:hAnsi="Times New Roman" w:cs="Times New Roman"/>
          <w:sz w:val="28"/>
          <w:szCs w:val="28"/>
        </w:rPr>
        <w:t>двоём</w:t>
      </w:r>
      <w:r>
        <w:rPr>
          <w:rFonts w:ascii="Times New Roman" w:hAnsi="Times New Roman" w:cs="Times New Roman"/>
          <w:sz w:val="28"/>
          <w:szCs w:val="28"/>
        </w:rPr>
        <w:t xml:space="preserve">, если их товарищ не сможет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переподключиться</w:t>
      </w:r>
      <w:proofErr w:type="spellEnd"/>
      <w:r w:rsidRPr="00FF2709">
        <w:rPr>
          <w:rFonts w:ascii="Times New Roman" w:hAnsi="Times New Roman" w:cs="Times New Roman"/>
          <w:sz w:val="28"/>
          <w:szCs w:val="28"/>
        </w:rPr>
        <w:t>.</w:t>
      </w:r>
    </w:p>
    <w:p w14:paraId="1F3F28EE" w14:textId="77777777" w:rsidR="00DF7A3F" w:rsidRDefault="00DF7A3F" w:rsidP="00DF7A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709">
        <w:rPr>
          <w:rFonts w:ascii="Times New Roman" w:hAnsi="Times New Roman" w:cs="Times New Roman"/>
          <w:sz w:val="28"/>
          <w:szCs w:val="28"/>
        </w:rPr>
        <w:t>Перенос матчей по причине технических или других проблем у игрока невозможен.</w:t>
      </w:r>
    </w:p>
    <w:p w14:paraId="28CFE6D7" w14:textId="77777777" w:rsidR="00DF7A3F" w:rsidRPr="00D97840" w:rsidRDefault="00DF7A3F" w:rsidP="00D97840">
      <w:pPr>
        <w:spacing w:after="0" w:line="360" w:lineRule="auto"/>
        <w:ind w:right="-284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F7A3F" w:rsidRPr="00D97840" w:rsidSect="001E2236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34DC" w14:textId="77777777" w:rsidR="000952DF" w:rsidRDefault="000952DF" w:rsidP="00084F55">
      <w:pPr>
        <w:spacing w:after="0" w:line="240" w:lineRule="auto"/>
      </w:pPr>
      <w:r>
        <w:separator/>
      </w:r>
    </w:p>
  </w:endnote>
  <w:endnote w:type="continuationSeparator" w:id="0">
    <w:p w14:paraId="3AF2567D" w14:textId="77777777" w:rsidR="000952DF" w:rsidRDefault="000952DF" w:rsidP="000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D43E" w14:textId="77777777" w:rsidR="000952DF" w:rsidRDefault="000952DF" w:rsidP="00084F55">
      <w:pPr>
        <w:spacing w:after="0" w:line="240" w:lineRule="auto"/>
      </w:pPr>
      <w:r>
        <w:separator/>
      </w:r>
    </w:p>
  </w:footnote>
  <w:footnote w:type="continuationSeparator" w:id="0">
    <w:p w14:paraId="04E3EC10" w14:textId="77777777" w:rsidR="000952DF" w:rsidRDefault="000952DF" w:rsidP="000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89D4" w14:textId="77777777" w:rsidR="009238E7" w:rsidRDefault="009238E7">
    <w:pPr>
      <w:pStyle w:val="a3"/>
    </w:pPr>
  </w:p>
  <w:p w14:paraId="4B4C45F5" w14:textId="77777777" w:rsidR="009238E7" w:rsidRDefault="009238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015"/>
    <w:multiLevelType w:val="hybridMultilevel"/>
    <w:tmpl w:val="368E75E2"/>
    <w:lvl w:ilvl="0" w:tplc="C0E6DB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626"/>
    <w:multiLevelType w:val="multilevel"/>
    <w:tmpl w:val="0BE8481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93A32CE"/>
    <w:multiLevelType w:val="hybridMultilevel"/>
    <w:tmpl w:val="132A8F5A"/>
    <w:lvl w:ilvl="0" w:tplc="B88673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5247352E"/>
    <w:multiLevelType w:val="hybridMultilevel"/>
    <w:tmpl w:val="F60CCE56"/>
    <w:lvl w:ilvl="0" w:tplc="75083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54C2"/>
    <w:multiLevelType w:val="multilevel"/>
    <w:tmpl w:val="4880A6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1913C44"/>
    <w:multiLevelType w:val="hybridMultilevel"/>
    <w:tmpl w:val="496C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97AC4"/>
    <w:multiLevelType w:val="hybridMultilevel"/>
    <w:tmpl w:val="E6E21AFC"/>
    <w:lvl w:ilvl="0" w:tplc="5F5A67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40A86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7E1672E5"/>
    <w:multiLevelType w:val="multilevel"/>
    <w:tmpl w:val="FE0A8D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2"/>
    <w:rsid w:val="0000048A"/>
    <w:rsid w:val="00084F55"/>
    <w:rsid w:val="000952DF"/>
    <w:rsid w:val="00116EAF"/>
    <w:rsid w:val="00164944"/>
    <w:rsid w:val="001E2236"/>
    <w:rsid w:val="001F78EA"/>
    <w:rsid w:val="002D5684"/>
    <w:rsid w:val="0030703B"/>
    <w:rsid w:val="0033053E"/>
    <w:rsid w:val="00404730"/>
    <w:rsid w:val="005276F1"/>
    <w:rsid w:val="005305F0"/>
    <w:rsid w:val="00584035"/>
    <w:rsid w:val="005D43D8"/>
    <w:rsid w:val="00634F7D"/>
    <w:rsid w:val="00731CB6"/>
    <w:rsid w:val="008979C7"/>
    <w:rsid w:val="008B782E"/>
    <w:rsid w:val="008F4043"/>
    <w:rsid w:val="009238E7"/>
    <w:rsid w:val="009F5476"/>
    <w:rsid w:val="00A03AF3"/>
    <w:rsid w:val="00A71543"/>
    <w:rsid w:val="00A77459"/>
    <w:rsid w:val="00AF6BEC"/>
    <w:rsid w:val="00C43E2D"/>
    <w:rsid w:val="00D619E1"/>
    <w:rsid w:val="00D97840"/>
    <w:rsid w:val="00DF7A3F"/>
    <w:rsid w:val="00E45472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F4542"/>
  <w15:docId w15:val="{7775E785-1680-4EF5-B737-AF40BD4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4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F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6BE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7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stfilpen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stfilp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stfilpen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1806-820B-4BE4-B6C2-00684A0E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ИСТФИЛ</dc:creator>
  <cp:keywords/>
  <dc:description/>
  <cp:lastModifiedBy>Оля</cp:lastModifiedBy>
  <cp:revision>2</cp:revision>
  <cp:lastPrinted>2022-11-03T13:35:00Z</cp:lastPrinted>
  <dcterms:created xsi:type="dcterms:W3CDTF">2023-02-15T20:08:00Z</dcterms:created>
  <dcterms:modified xsi:type="dcterms:W3CDTF">2023-02-15T20:08:00Z</dcterms:modified>
</cp:coreProperties>
</file>